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6D0DE" w:themeColor="accent3" w:themeTint="99"/>
  <w:body>
    <w:sdt>
      <w:sdtPr>
        <w:id w:val="-1040970515"/>
        <w:docPartObj>
          <w:docPartGallery w:val="Cover Pages"/>
          <w:docPartUnique/>
        </w:docPartObj>
      </w:sdtPr>
      <w:sdtEndPr>
        <w:rPr>
          <w:sz w:val="40"/>
          <w:szCs w:val="40"/>
        </w:rPr>
      </w:sdtEndPr>
      <w:sdtContent>
        <w:p w:rsidR="003737F3" w:rsidRDefault="003737F3"/>
        <w:p w:rsidR="003737F3" w:rsidRDefault="00CE017C">
          <w:r>
            <w:rPr>
              <w:noProof/>
            </w:rPr>
            <mc:AlternateContent>
              <mc:Choice Requires="wps">
                <w:drawing>
                  <wp:anchor distT="0" distB="0" distL="114300" distR="114300" simplePos="0" relativeHeight="251682816" behindDoc="1" locked="0" layoutInCell="0" allowOverlap="1" wp14:anchorId="356102F1" wp14:editId="65BAA04E">
                    <wp:simplePos x="0" y="0"/>
                    <wp:positionH relativeFrom="page">
                      <wp:align>center</wp:align>
                    </wp:positionH>
                    <wp:positionV relativeFrom="page">
                      <wp:align>center</wp:align>
                    </wp:positionV>
                    <wp:extent cx="7488555" cy="10616565"/>
                    <wp:effectExtent l="38100" t="38100" r="36195" b="32385"/>
                    <wp:wrapNone/>
                    <wp:docPr id="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8555" cy="10616565"/>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37F3" w:rsidRPr="003737F3" w:rsidRDefault="003737F3">
                                <w:pPr>
                                  <w:rPr>
                                    <w:rFonts w:asciiTheme="majorHAnsi" w:eastAsiaTheme="majorEastAsia" w:hAnsiTheme="majorHAnsi" w:cstheme="majorBidi"/>
                                    <w:b/>
                                    <w:bCs/>
                                    <w:color w:val="C9C2D1" w:themeColor="background2"/>
                                    <w:spacing w:val="30"/>
                                    <w:sz w:val="96"/>
                                    <w:szCs w:val="96"/>
                                  </w:rPr>
                                </w:pPr>
                                <w:r w:rsidRPr="003737F3">
                                  <w:rPr>
                                    <w:rFonts w:asciiTheme="majorHAnsi" w:eastAsiaTheme="majorEastAsia" w:hAnsiTheme="majorHAnsi" w:cstheme="majorBidi"/>
                                    <w:b/>
                                    <w:bCs/>
                                    <w:color w:val="C9C2D1" w:themeColor="background2"/>
                                    <w:spacing w:val="30"/>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3737F3">
                                  <w:rPr>
                                    <w:rFonts w:asciiTheme="majorHAnsi" w:eastAsiaTheme="majorEastAsia" w:hAnsiTheme="majorHAnsi" w:cstheme="majorBidi"/>
                                    <w:b/>
                                    <w:bCs/>
                                    <w:color w:val="C9C2D1" w:themeColor="background2"/>
                                    <w:spacing w:val="30"/>
                                    <w:sz w:val="72"/>
                                    <w:szCs w:val="72"/>
                                    <w:u w:val="single"/>
                                  </w:rPr>
                                  <w:t>xcvbnmqwertyuiopasdfghjklzxcvbnmqw</w:t>
                                </w:r>
                                <w:r w:rsidRPr="003737F3">
                                  <w:rPr>
                                    <w:rFonts w:asciiTheme="majorHAnsi" w:eastAsiaTheme="majorEastAsia" w:hAnsiTheme="majorHAnsi" w:cstheme="majorBidi"/>
                                    <w:b/>
                                    <w:bCs/>
                                    <w:color w:val="C9C2D1" w:themeColor="background2"/>
                                    <w:spacing w:val="30"/>
                                    <w:sz w:val="72"/>
                                    <w:szCs w:val="72"/>
                                  </w:rPr>
                                  <w:t>ertyuiopasdfghjklzxcvbnm</w:t>
                                </w: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id="Dikdörtgen 2" o:spid="_x0000_s1026" style="position:absolute;margin-left:0;margin-top:0;width:589.65pt;height:835.95pt;z-index:-2516336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" o:allowincell="f" fillcolor="white [3201]" strokecolor="#6585cf [3207]" strokeweight="5pt">
                    <v:stroke linestyle="thickThin"/>
                    <v:shadow color="#868686"/>
                    <v:textbox>
                      <w:txbxContent>
                        <w:p w:rsidR="003737F3" w:rsidRPr="003737F3" w:rsidRDefault="003737F3">
                          <w:pPr>
                            <w:rPr>
                              <w:rFonts w:asciiTheme="majorHAnsi" w:eastAsiaTheme="majorEastAsia" w:hAnsiTheme="majorHAnsi" w:cstheme="majorBidi"/>
                              <w:b/>
                              <w:bCs/>
                              <w:color w:val="C9C2D1" w:themeColor="background2"/>
                              <w:spacing w:val="30"/>
                              <w:sz w:val="96"/>
                              <w:szCs w:val="96"/>
                            </w:rPr>
                          </w:pPr>
                          <w:r w:rsidRPr="003737F3">
                            <w:rPr>
                              <w:rFonts w:asciiTheme="majorHAnsi" w:eastAsiaTheme="majorEastAsia" w:hAnsiTheme="majorHAnsi" w:cstheme="majorBidi"/>
                              <w:b/>
                              <w:bCs/>
                              <w:color w:val="C9C2D1" w:themeColor="background2"/>
                              <w:spacing w:val="30"/>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3737F3">
                            <w:rPr>
                              <w:rFonts w:asciiTheme="majorHAnsi" w:eastAsiaTheme="majorEastAsia" w:hAnsiTheme="majorHAnsi" w:cstheme="majorBidi"/>
                              <w:b/>
                              <w:bCs/>
                              <w:color w:val="C9C2D1" w:themeColor="background2"/>
                              <w:spacing w:val="30"/>
                              <w:sz w:val="72"/>
                              <w:szCs w:val="72"/>
                              <w:u w:val="single"/>
                            </w:rPr>
                            <w:t>xcvbnmqwertyuiopasdfghjklzxcvbnmqw</w:t>
                          </w:r>
                          <w:r w:rsidRPr="003737F3">
                            <w:rPr>
                              <w:rFonts w:asciiTheme="majorHAnsi" w:eastAsiaTheme="majorEastAsia" w:hAnsiTheme="majorHAnsi" w:cstheme="majorBidi"/>
                              <w:b/>
                              <w:bCs/>
                              <w:color w:val="C9C2D1" w:themeColor="background2"/>
                              <w:spacing w:val="30"/>
                              <w:sz w:val="72"/>
                              <w:szCs w:val="72"/>
                            </w:rPr>
                            <w:t>ertyuiopasdfghjklzxcvbnm</w:t>
                          </w:r>
                        </w:p>
                      </w:txbxContent>
                    </v:textbox>
                    <w10:wrap anchorx="page" anchory="page"/>
                  </v:rect>
                </w:pict>
              </mc:Fallback>
            </mc:AlternateContent>
          </w:r>
        </w:p>
        <w:p w:rsidR="003737F3" w:rsidRDefault="003737F3"/>
        <w:tbl>
          <w:tblPr>
            <w:tblW w:w="3506" w:type="pct"/>
            <w:jc w:val="center"/>
            <w:tblBorders>
              <w:top w:val="thinThickSmallGap" w:sz="36" w:space="0" w:color="4E5D3C" w:themeColor="accent2" w:themeShade="80"/>
              <w:left w:val="thinThickSmallGap" w:sz="36" w:space="0" w:color="4E5D3C" w:themeColor="accent2" w:themeShade="80"/>
              <w:bottom w:val="thickThinSmallGap" w:sz="36" w:space="0" w:color="4E5D3C" w:themeColor="accent2" w:themeShade="80"/>
              <w:right w:val="thickThinSmallGap" w:sz="36" w:space="0" w:color="4E5D3C" w:themeColor="accent2" w:themeShade="80"/>
            </w:tblBorders>
            <w:shd w:val="clear" w:color="auto" w:fill="FFFFFF" w:themeFill="background1"/>
            <w:tblLook w:val="04A0" w:firstRow="1" w:lastRow="0" w:firstColumn="1" w:lastColumn="0" w:noHBand="0" w:noVBand="1"/>
          </w:tblPr>
          <w:tblGrid>
            <w:gridCol w:w="6513"/>
          </w:tblGrid>
          <w:tr w:rsidR="003737F3">
            <w:trPr>
              <w:trHeight w:val="3770"/>
              <w:jc w:val="center"/>
            </w:trPr>
            <w:tc>
              <w:tcPr>
                <w:tcW w:w="3000" w:type="pct"/>
                <w:shd w:val="clear" w:color="auto" w:fill="FFFFFF" w:themeFill="background1"/>
                <w:vAlign w:val="center"/>
              </w:tcPr>
              <w:sdt>
                <w:sdtPr>
                  <w:rPr>
                    <w:rFonts w:asciiTheme="majorHAnsi" w:eastAsiaTheme="majorEastAsia" w:hAnsiTheme="majorHAnsi" w:cstheme="majorBidi"/>
                    <w:b/>
                    <w:color w:val="000000" w:themeColor="text1"/>
                    <w:sz w:val="40"/>
                    <w:szCs w:val="40"/>
                  </w:rPr>
                  <w:alias w:val="Başlık"/>
                  <w:id w:val="13783212"/>
                  <w:dataBinding w:prefixMappings="xmlns:ns0='http://schemas.openxmlformats.org/package/2006/metadata/core-properties' xmlns:ns1='http://purl.org/dc/elements/1.1/'" w:xpath="/ns0:coreProperties[1]/ns1:title[1]" w:storeItemID="{6C3C8BC8-F283-45AE-878A-BAB7291924A1}"/>
                  <w:text/>
                </w:sdtPr>
                <w:sdtEndPr/>
                <w:sdtContent>
                  <w:p w:rsidR="003737F3" w:rsidRPr="0015609B" w:rsidRDefault="00A73454">
                    <w:pPr>
                      <w:pStyle w:val="AralkYok"/>
                      <w:jc w:val="center"/>
                      <w:rPr>
                        <w:rFonts w:asciiTheme="majorHAnsi" w:eastAsiaTheme="majorEastAsia" w:hAnsiTheme="majorHAnsi" w:cstheme="majorBidi"/>
                        <w:b/>
                        <w:color w:val="000000" w:themeColor="text1"/>
                        <w:sz w:val="40"/>
                        <w:szCs w:val="40"/>
                      </w:rPr>
                    </w:pPr>
                    <w:r>
                      <w:rPr>
                        <w:rFonts w:asciiTheme="majorHAnsi" w:eastAsiaTheme="majorEastAsia" w:hAnsiTheme="majorHAnsi" w:cstheme="majorBidi"/>
                        <w:b/>
                        <w:color w:val="000000" w:themeColor="text1"/>
                        <w:sz w:val="40"/>
                        <w:szCs w:val="40"/>
                      </w:rPr>
                      <w:t xml:space="preserve">VEDAT DOLANÇAY </w:t>
                    </w:r>
                    <w:r>
                      <w:rPr>
                        <w:rFonts w:ascii="Arial" w:eastAsiaTheme="majorEastAsia" w:hAnsi="Arial" w:cs="Arial"/>
                        <w:b/>
                        <w:color w:val="000000" w:themeColor="text1"/>
                        <w:sz w:val="40"/>
                        <w:szCs w:val="40"/>
                      </w:rPr>
                      <w:t xml:space="preserve">İMAM HATİP </w:t>
                    </w:r>
                    <w:proofErr w:type="gramStart"/>
                    <w:r w:rsidR="0015609B" w:rsidRPr="0015609B">
                      <w:rPr>
                        <w:rFonts w:asciiTheme="majorHAnsi" w:eastAsiaTheme="majorEastAsia" w:hAnsiTheme="majorHAnsi" w:cstheme="majorBidi"/>
                        <w:b/>
                        <w:color w:val="000000" w:themeColor="text1"/>
                        <w:sz w:val="40"/>
                        <w:szCs w:val="40"/>
                      </w:rPr>
                      <w:t xml:space="preserve">ORTAOKULU   </w:t>
                    </w:r>
                    <w:r>
                      <w:rPr>
                        <w:rFonts w:asciiTheme="majorHAnsi" w:eastAsiaTheme="majorEastAsia" w:hAnsiTheme="majorHAnsi" w:cstheme="majorBidi"/>
                        <w:b/>
                        <w:color w:val="000000" w:themeColor="text1"/>
                        <w:sz w:val="40"/>
                        <w:szCs w:val="40"/>
                      </w:rPr>
                      <w:t xml:space="preserve">     </w:t>
                    </w:r>
                    <w:r w:rsidR="0015609B" w:rsidRPr="0015609B">
                      <w:rPr>
                        <w:rFonts w:asciiTheme="majorHAnsi" w:eastAsiaTheme="majorEastAsia" w:hAnsiTheme="majorHAnsi" w:cstheme="majorBidi"/>
                        <w:b/>
                        <w:color w:val="000000" w:themeColor="text1"/>
                        <w:sz w:val="40"/>
                        <w:szCs w:val="40"/>
                      </w:rPr>
                      <w:t xml:space="preserve">   </w:t>
                    </w:r>
                    <w:r w:rsidR="003737F3" w:rsidRPr="0015609B">
                      <w:rPr>
                        <w:rFonts w:ascii="Times New Roman" w:eastAsiaTheme="majorEastAsia" w:hAnsi="Times New Roman" w:cstheme="majorBidi"/>
                        <w:b/>
                        <w:color w:val="000000" w:themeColor="text1"/>
                        <w:sz w:val="40"/>
                        <w:szCs w:val="40"/>
                      </w:rPr>
                      <w:t>OKUL</w:t>
                    </w:r>
                    <w:proofErr w:type="gramEnd"/>
                    <w:r w:rsidR="003737F3" w:rsidRPr="0015609B">
                      <w:rPr>
                        <w:rFonts w:ascii="Times New Roman" w:eastAsiaTheme="majorEastAsia" w:hAnsi="Times New Roman" w:cstheme="majorBidi"/>
                        <w:b/>
                        <w:color w:val="000000" w:themeColor="text1"/>
                        <w:sz w:val="40"/>
                        <w:szCs w:val="40"/>
                      </w:rPr>
                      <w:t xml:space="preserve"> STRATEJİK PLANI</w:t>
                    </w:r>
                  </w:p>
                </w:sdtContent>
              </w:sdt>
              <w:p w:rsidR="003737F3" w:rsidRDefault="003737F3">
                <w:pPr>
                  <w:pStyle w:val="AralkYok"/>
                  <w:jc w:val="center"/>
                </w:pPr>
              </w:p>
              <w:sdt>
                <w:sdtPr>
                  <w:rPr>
                    <w:rFonts w:asciiTheme="majorHAnsi" w:eastAsiaTheme="majorEastAsia" w:hAnsiTheme="majorHAnsi" w:cstheme="majorBidi"/>
                    <w:b/>
                    <w:sz w:val="32"/>
                    <w:szCs w:val="32"/>
                    <w:u w:val="single"/>
                  </w:rPr>
                  <w:alias w:val="Alt Başlık"/>
                  <w:id w:val="13783219"/>
                  <w:dataBinding w:prefixMappings="xmlns:ns0='http://schemas.openxmlformats.org/package/2006/metadata/core-properties' xmlns:ns1='http://purl.org/dc/elements/1.1/'" w:xpath="/ns0:coreProperties[1]/ns1:subject[1]" w:storeItemID="{6C3C8BC8-F283-45AE-878A-BAB7291924A1}"/>
                  <w:text/>
                </w:sdtPr>
                <w:sdtEndPr/>
                <w:sdtContent>
                  <w:p w:rsidR="003737F3" w:rsidRPr="0015609B" w:rsidRDefault="003737F3">
                    <w:pPr>
                      <w:pStyle w:val="AralkYok"/>
                      <w:jc w:val="center"/>
                      <w:rPr>
                        <w:rFonts w:asciiTheme="majorHAnsi" w:eastAsiaTheme="majorEastAsia" w:hAnsiTheme="majorHAnsi" w:cstheme="majorBidi"/>
                        <w:b/>
                        <w:sz w:val="32"/>
                        <w:szCs w:val="32"/>
                        <w:u w:val="single"/>
                      </w:rPr>
                    </w:pPr>
                    <w:r w:rsidRPr="0015609B">
                      <w:rPr>
                        <w:rFonts w:ascii="Times New Roman" w:eastAsiaTheme="majorEastAsia" w:hAnsi="Times New Roman" w:cstheme="majorBidi"/>
                        <w:b/>
                        <w:sz w:val="32"/>
                        <w:szCs w:val="32"/>
                        <w:u w:val="single"/>
                      </w:rPr>
                      <w:t>2015-2019</w:t>
                    </w:r>
                  </w:p>
                </w:sdtContent>
              </w:sdt>
              <w:p w:rsidR="003737F3" w:rsidRPr="0015609B" w:rsidRDefault="003737F3">
                <w:pPr>
                  <w:pStyle w:val="AralkYok"/>
                  <w:jc w:val="center"/>
                  <w:rPr>
                    <w:b/>
                    <w:u w:val="single"/>
                  </w:rPr>
                </w:pPr>
              </w:p>
              <w:p w:rsidR="003737F3" w:rsidRPr="0015609B" w:rsidRDefault="0015609B" w:rsidP="003737F3">
                <w:pPr>
                  <w:pStyle w:val="AralkYok"/>
                  <w:jc w:val="center"/>
                  <w:rPr>
                    <w:sz w:val="40"/>
                    <w:szCs w:val="40"/>
                  </w:rPr>
                </w:pPr>
                <w:r w:rsidRPr="0015609B">
                  <w:rPr>
                    <w:b/>
                    <w:sz w:val="40"/>
                    <w:szCs w:val="40"/>
                    <w:u w:val="single"/>
                  </w:rPr>
                  <w:t>VAN</w:t>
                </w:r>
                <w:r w:rsidR="00A73454">
                  <w:rPr>
                    <w:b/>
                    <w:sz w:val="40"/>
                    <w:szCs w:val="40"/>
                    <w:u w:val="single"/>
                  </w:rPr>
                  <w:t>-SARAY</w:t>
                </w:r>
              </w:p>
            </w:tc>
          </w:tr>
        </w:tbl>
        <w:p w:rsidR="003737F3" w:rsidRDefault="003737F3"/>
        <w:p w:rsidR="003737F3" w:rsidRDefault="003737F3">
          <w:pPr>
            <w:rPr>
              <w:sz w:val="40"/>
              <w:szCs w:val="40"/>
            </w:rPr>
          </w:pPr>
          <w:r>
            <w:rPr>
              <w:sz w:val="40"/>
              <w:szCs w:val="40"/>
            </w:rPr>
            <w:br w:type="page"/>
          </w:r>
        </w:p>
      </w:sdtContent>
    </w:sdt>
    <w:p w:rsidR="00D678DA" w:rsidRPr="009E078F" w:rsidRDefault="00D678DA">
      <w:pPr>
        <w:rPr>
          <w:rFonts w:ascii="Times New Roman" w:hAnsi="Times New Roman" w:cs="Times New Roman"/>
        </w:rPr>
      </w:pPr>
      <w:r w:rsidRPr="009E078F">
        <w:rPr>
          <w:rFonts w:ascii="Times New Roman" w:hAnsi="Times New Roman" w:cs="Times New Roman"/>
          <w:noProof/>
        </w:rPr>
        <w:lastRenderedPageBreak/>
        <w:drawing>
          <wp:inline distT="0" distB="0" distL="0" distR="0" wp14:anchorId="50E61AB2" wp14:editId="269AF06A">
            <wp:extent cx="5760404" cy="7781925"/>
            <wp:effectExtent l="228600" t="228600" r="202565" b="2000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404" cy="77819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678DA" w:rsidRPr="009E078F" w:rsidRDefault="00D678DA">
      <w:pPr>
        <w:rPr>
          <w:rFonts w:ascii="Times New Roman" w:hAnsi="Times New Roman" w:cs="Times New Roman"/>
        </w:rPr>
      </w:pPr>
      <w:r w:rsidRPr="009E078F">
        <w:rPr>
          <w:rFonts w:ascii="Times New Roman" w:hAnsi="Times New Roman" w:cs="Times New Roman"/>
          <w:noProof/>
        </w:rPr>
        <w:lastRenderedPageBreak/>
        <w:drawing>
          <wp:inline distT="0" distB="0" distL="0" distR="0" wp14:anchorId="1FEE06FB" wp14:editId="098E9BA9">
            <wp:extent cx="5705475" cy="8324850"/>
            <wp:effectExtent l="228600" t="228600" r="219075" b="2095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5475" cy="83248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407FA" w:rsidRPr="009E078F" w:rsidRDefault="00F83221" w:rsidP="006407FA">
      <w:pPr>
        <w:pStyle w:val="Default"/>
        <w:rPr>
          <w:sz w:val="22"/>
          <w:szCs w:val="22"/>
        </w:rPr>
      </w:pPr>
      <w:r w:rsidRPr="009E078F">
        <w:rPr>
          <w:b/>
          <w:bCs/>
          <w:noProof/>
          <w:sz w:val="22"/>
          <w:szCs w:val="22"/>
        </w:rPr>
        <w:lastRenderedPageBreak/>
        <w:drawing>
          <wp:anchor distT="0" distB="0" distL="114300" distR="114300" simplePos="0" relativeHeight="251658752" behindDoc="0" locked="0" layoutInCell="1" allowOverlap="1" wp14:anchorId="3EF65905" wp14:editId="0BC1D841">
            <wp:simplePos x="0" y="0"/>
            <wp:positionH relativeFrom="margin">
              <wp:posOffset>-185420</wp:posOffset>
            </wp:positionH>
            <wp:positionV relativeFrom="margin">
              <wp:posOffset>-223520</wp:posOffset>
            </wp:positionV>
            <wp:extent cx="6334125" cy="9210675"/>
            <wp:effectExtent l="228600" t="228600" r="219075" b="219075"/>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2"/>
                    <a:srcRect/>
                    <a:stretch>
                      <a:fillRect/>
                    </a:stretch>
                  </pic:blipFill>
                  <pic:spPr bwMode="auto">
                    <a:xfrm>
                      <a:off x="0" y="0"/>
                      <a:ext cx="6334125" cy="92106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1F4F78" w:rsidRPr="009E078F" w:rsidRDefault="001F4F78" w:rsidP="001F4F78">
      <w:pPr>
        <w:jc w:val="both"/>
        <w:rPr>
          <w:rFonts w:ascii="Times New Roman" w:hAnsi="Times New Roman" w:cs="Times New Roman"/>
          <w:b/>
        </w:rPr>
      </w:pPr>
    </w:p>
    <w:p w:rsidR="001F4F78" w:rsidRPr="009E078F" w:rsidRDefault="001F4F78" w:rsidP="001F4F78">
      <w:pPr>
        <w:jc w:val="center"/>
        <w:rPr>
          <w:rFonts w:ascii="Times New Roman" w:hAnsi="Times New Roman" w:cs="Times New Roman"/>
          <w:b/>
        </w:rPr>
      </w:pPr>
      <w:r w:rsidRPr="009E078F">
        <w:rPr>
          <w:rFonts w:ascii="Times New Roman" w:hAnsi="Times New Roman" w:cs="Times New Roman"/>
          <w:b/>
        </w:rPr>
        <w:t>ÖNSÖZ</w:t>
      </w:r>
    </w:p>
    <w:p w:rsidR="001F4F78" w:rsidRPr="009E078F" w:rsidRDefault="001F4F78" w:rsidP="001F4F78">
      <w:pPr>
        <w:widowControl w:val="0"/>
        <w:autoSpaceDE w:val="0"/>
        <w:autoSpaceDN w:val="0"/>
        <w:adjustRightInd w:val="0"/>
        <w:spacing w:before="48"/>
        <w:ind w:right="237" w:firstLine="720"/>
        <w:jc w:val="both"/>
        <w:rPr>
          <w:rFonts w:ascii="Times New Roman" w:hAnsi="Times New Roman" w:cs="Times New Roman"/>
        </w:rPr>
      </w:pPr>
      <w:r w:rsidRPr="009E078F">
        <w:rPr>
          <w:rFonts w:ascii="Times New Roman" w:hAnsi="Times New Roman" w:cs="Times New Roman"/>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9E078F">
        <w:rPr>
          <w:rFonts w:ascii="Times New Roman" w:hAnsi="Times New Roman" w:cs="Times New Roman"/>
        </w:rPr>
        <w:t>misyonunu</w:t>
      </w:r>
      <w:proofErr w:type="gramEnd"/>
      <w:r w:rsidRPr="009E078F">
        <w:rPr>
          <w:rFonts w:ascii="Times New Roman" w:hAnsi="Times New Roman" w:cs="Times New Roman"/>
        </w:rPr>
        <w:t>, zayıf ve güçlü yanlarını bilmiş olacaktır. Bütün bunlar kişiye göre yönetim tarzından kurtulup kurumsal hedeflere göre yönetim tarzının oturmasını sağlayacaktır.</w:t>
      </w:r>
    </w:p>
    <w:p w:rsidR="001F4F78" w:rsidRPr="009E078F" w:rsidRDefault="001F4F78" w:rsidP="001F4F78">
      <w:pPr>
        <w:widowControl w:val="0"/>
        <w:autoSpaceDE w:val="0"/>
        <w:autoSpaceDN w:val="0"/>
        <w:adjustRightInd w:val="0"/>
        <w:spacing w:before="48"/>
        <w:ind w:right="237" w:firstLine="720"/>
        <w:jc w:val="both"/>
        <w:rPr>
          <w:rFonts w:ascii="Times New Roman" w:hAnsi="Times New Roman" w:cs="Times New Roman"/>
        </w:rPr>
      </w:pPr>
      <w:r w:rsidRPr="009E078F">
        <w:rPr>
          <w:rFonts w:ascii="Times New Roman" w:hAnsi="Times New Roman" w:cs="Times New Roman"/>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1F4F78" w:rsidRPr="009E078F" w:rsidRDefault="00A73454" w:rsidP="001F4F78">
      <w:pPr>
        <w:widowControl w:val="0"/>
        <w:autoSpaceDE w:val="0"/>
        <w:autoSpaceDN w:val="0"/>
        <w:adjustRightInd w:val="0"/>
        <w:spacing w:after="0" w:line="240" w:lineRule="auto"/>
        <w:ind w:right="237"/>
        <w:jc w:val="right"/>
        <w:rPr>
          <w:rFonts w:ascii="Times New Roman" w:hAnsi="Times New Roman" w:cs="Times New Roman"/>
        </w:rPr>
      </w:pPr>
      <w:r>
        <w:rPr>
          <w:rFonts w:ascii="Times New Roman" w:hAnsi="Times New Roman" w:cs="Times New Roman"/>
        </w:rPr>
        <w:t xml:space="preserve">YUSUF </w:t>
      </w:r>
      <w:r w:rsidR="001F4F78" w:rsidRPr="009E078F">
        <w:rPr>
          <w:rFonts w:ascii="Times New Roman" w:hAnsi="Times New Roman" w:cs="Times New Roman"/>
        </w:rPr>
        <w:t>KALKAN</w:t>
      </w:r>
    </w:p>
    <w:p w:rsidR="001F4F78" w:rsidRPr="009E078F" w:rsidRDefault="001F4F78" w:rsidP="001F4F78">
      <w:pPr>
        <w:widowControl w:val="0"/>
        <w:autoSpaceDE w:val="0"/>
        <w:autoSpaceDN w:val="0"/>
        <w:adjustRightInd w:val="0"/>
        <w:spacing w:after="0" w:line="240" w:lineRule="auto"/>
        <w:ind w:right="237"/>
        <w:jc w:val="right"/>
        <w:rPr>
          <w:rFonts w:ascii="Times New Roman" w:hAnsi="Times New Roman" w:cs="Times New Roman"/>
        </w:rPr>
      </w:pPr>
      <w:r w:rsidRPr="009E078F">
        <w:rPr>
          <w:rFonts w:ascii="Times New Roman" w:hAnsi="Times New Roman" w:cs="Times New Roman"/>
        </w:rPr>
        <w:t>OKUL MÜDÜRÜ</w:t>
      </w:r>
    </w:p>
    <w:p w:rsidR="00F83221" w:rsidRPr="009E078F" w:rsidRDefault="00F83221" w:rsidP="006407FA">
      <w:pPr>
        <w:pStyle w:val="Default"/>
        <w:rPr>
          <w:sz w:val="22"/>
          <w:szCs w:val="22"/>
        </w:rPr>
      </w:pPr>
    </w:p>
    <w:p w:rsidR="00F83221" w:rsidRPr="009E078F" w:rsidRDefault="00F83221" w:rsidP="006407FA">
      <w:pPr>
        <w:pStyle w:val="Default"/>
        <w:rPr>
          <w:sz w:val="22"/>
          <w:szCs w:val="22"/>
        </w:rPr>
      </w:pPr>
    </w:p>
    <w:tbl>
      <w:tblPr>
        <w:tblStyle w:val="OrtaKlavuz3-Vurgu3"/>
        <w:tblW w:w="9141" w:type="dxa"/>
        <w:tblLayout w:type="fixed"/>
        <w:tblLook w:val="0000" w:firstRow="0" w:lastRow="0" w:firstColumn="0" w:lastColumn="0" w:noHBand="0" w:noVBand="0"/>
      </w:tblPr>
      <w:tblGrid>
        <w:gridCol w:w="9141"/>
      </w:tblGrid>
      <w:tr w:rsidR="006407FA" w:rsidRPr="009E078F" w:rsidTr="00373274">
        <w:trPr>
          <w:cnfStyle w:val="000000100000" w:firstRow="0" w:lastRow="0" w:firstColumn="0" w:lastColumn="0" w:oddVBand="0" w:evenVBand="0" w:oddHBand="1" w:evenHBand="0" w:firstRowFirstColumn="0" w:firstRowLastColumn="0" w:lastRowFirstColumn="0" w:lastRowLastColumn="0"/>
          <w:trHeight w:val="492"/>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jc w:val="center"/>
              <w:rPr>
                <w:sz w:val="22"/>
                <w:szCs w:val="22"/>
              </w:rPr>
            </w:pPr>
            <w:r w:rsidRPr="009E078F">
              <w:rPr>
                <w:b/>
                <w:bCs/>
                <w:i/>
                <w:iCs/>
                <w:sz w:val="22"/>
                <w:szCs w:val="22"/>
              </w:rPr>
              <w:t xml:space="preserve">İÇİNDEKİLER </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İSTİKLÂL MARŞI </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ATATÜRK’ÜN GENÇLİĞE HİTABESİ </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İÇİNDEKİLER </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i/>
                <w:iCs/>
                <w:sz w:val="22"/>
                <w:szCs w:val="22"/>
                <w:u w:val="single"/>
              </w:rPr>
              <w:t xml:space="preserve">1. </w:t>
            </w:r>
            <w:proofErr w:type="gramStart"/>
            <w:r w:rsidRPr="009E078F">
              <w:rPr>
                <w:b/>
                <w:bCs/>
                <w:i/>
                <w:iCs/>
                <w:sz w:val="22"/>
                <w:szCs w:val="22"/>
                <w:u w:val="single"/>
              </w:rPr>
              <w:t>BÖLÜM : STRATEJİK</w:t>
            </w:r>
            <w:proofErr w:type="gramEnd"/>
            <w:r w:rsidRPr="009E078F">
              <w:rPr>
                <w:b/>
                <w:bCs/>
                <w:i/>
                <w:iCs/>
                <w:sz w:val="22"/>
                <w:szCs w:val="22"/>
                <w:u w:val="single"/>
              </w:rPr>
              <w:t xml:space="preserve"> PLANIN HAZIRLIK SÜRECİ </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1. 1 STRATEJİK PLANIN HAZIRLIK SÜRECİ </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1. 2 PLANIN AMACI </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1. 3 STRATEJİK PLANLAMA EKİBİ </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i/>
                <w:iCs/>
                <w:sz w:val="22"/>
                <w:szCs w:val="22"/>
                <w:u w:val="single"/>
              </w:rPr>
              <w:t xml:space="preserve">2 BÖLÜM: . DURUM ANALİZİ </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2.1 TARİHİ GELİŞİM </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944F2B">
            <w:pPr>
              <w:pStyle w:val="Default"/>
              <w:rPr>
                <w:sz w:val="22"/>
                <w:szCs w:val="22"/>
              </w:rPr>
            </w:pPr>
            <w:r w:rsidRPr="009E078F">
              <w:rPr>
                <w:b/>
                <w:bCs/>
                <w:sz w:val="22"/>
                <w:szCs w:val="22"/>
              </w:rPr>
              <w:t>2.2</w:t>
            </w:r>
            <w:r w:rsidR="006407FA" w:rsidRPr="009E078F">
              <w:rPr>
                <w:b/>
                <w:bCs/>
                <w:sz w:val="22"/>
                <w:szCs w:val="22"/>
              </w:rPr>
              <w:t xml:space="preserve"> MEVCUT DURUM </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944F2B">
            <w:pPr>
              <w:pStyle w:val="Default"/>
              <w:rPr>
                <w:sz w:val="22"/>
                <w:szCs w:val="22"/>
              </w:rPr>
            </w:pPr>
            <w:r w:rsidRPr="009E078F">
              <w:rPr>
                <w:b/>
                <w:bCs/>
                <w:sz w:val="22"/>
                <w:szCs w:val="22"/>
              </w:rPr>
              <w:t>2.2</w:t>
            </w:r>
            <w:r w:rsidR="006407FA" w:rsidRPr="009E078F">
              <w:rPr>
                <w:b/>
                <w:bCs/>
                <w:sz w:val="22"/>
                <w:szCs w:val="22"/>
              </w:rPr>
              <w:t xml:space="preserve">.1 OKULUN GENEL BİLGİLERİ </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944F2B">
            <w:pPr>
              <w:pStyle w:val="Default"/>
              <w:rPr>
                <w:sz w:val="22"/>
                <w:szCs w:val="22"/>
              </w:rPr>
            </w:pPr>
            <w:r w:rsidRPr="009E078F">
              <w:rPr>
                <w:b/>
                <w:bCs/>
                <w:sz w:val="22"/>
                <w:szCs w:val="22"/>
              </w:rPr>
              <w:t>2.2</w:t>
            </w:r>
            <w:r w:rsidR="006407FA" w:rsidRPr="009E078F">
              <w:rPr>
                <w:b/>
                <w:bCs/>
                <w:sz w:val="22"/>
                <w:szCs w:val="22"/>
              </w:rPr>
              <w:t xml:space="preserve">.2 ÖĞRETMEN VE PERSONEL DURUMU </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944F2B">
            <w:pPr>
              <w:pStyle w:val="Default"/>
              <w:rPr>
                <w:sz w:val="22"/>
                <w:szCs w:val="22"/>
              </w:rPr>
            </w:pPr>
            <w:r w:rsidRPr="009E078F">
              <w:rPr>
                <w:b/>
                <w:bCs/>
                <w:sz w:val="22"/>
                <w:szCs w:val="22"/>
              </w:rPr>
              <w:t>2.2</w:t>
            </w:r>
            <w:r w:rsidR="006407FA" w:rsidRPr="009E078F">
              <w:rPr>
                <w:b/>
                <w:bCs/>
                <w:sz w:val="22"/>
                <w:szCs w:val="22"/>
              </w:rPr>
              <w:t xml:space="preserve">.3 </w:t>
            </w:r>
            <w:r w:rsidR="008E243A" w:rsidRPr="009E078F">
              <w:rPr>
                <w:b/>
                <w:bCs/>
                <w:sz w:val="22"/>
                <w:szCs w:val="22"/>
              </w:rPr>
              <w:t>OKULUN FİZİKİ DURUM ANALİZİ</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EF53EC">
            <w:pPr>
              <w:pStyle w:val="Default"/>
              <w:rPr>
                <w:sz w:val="22"/>
                <w:szCs w:val="22"/>
              </w:rPr>
            </w:pPr>
            <w:r w:rsidRPr="009E078F">
              <w:rPr>
                <w:b/>
                <w:bCs/>
                <w:sz w:val="22"/>
                <w:szCs w:val="22"/>
              </w:rPr>
              <w:t>2.3.4</w:t>
            </w:r>
            <w:r w:rsidR="006407FA" w:rsidRPr="009E078F">
              <w:rPr>
                <w:b/>
                <w:bCs/>
                <w:sz w:val="22"/>
                <w:szCs w:val="22"/>
              </w:rPr>
              <w:t xml:space="preserve"> </w:t>
            </w:r>
            <w:r w:rsidR="008E243A" w:rsidRPr="009E078F">
              <w:rPr>
                <w:b/>
                <w:bCs/>
                <w:sz w:val="22"/>
                <w:szCs w:val="22"/>
              </w:rPr>
              <w:t>SINIF VE DERSLİK DURUMU</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rsidP="008E243A">
            <w:pPr>
              <w:pStyle w:val="Default"/>
              <w:rPr>
                <w:sz w:val="22"/>
                <w:szCs w:val="22"/>
              </w:rPr>
            </w:pP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b/>
                <w:bCs/>
                <w:i/>
                <w:iCs/>
                <w:sz w:val="22"/>
                <w:szCs w:val="22"/>
                <w:u w:val="single"/>
              </w:rPr>
            </w:pPr>
            <w:r w:rsidRPr="009E078F">
              <w:rPr>
                <w:b/>
                <w:bCs/>
                <w:i/>
                <w:iCs/>
                <w:sz w:val="22"/>
                <w:szCs w:val="22"/>
                <w:u w:val="single"/>
              </w:rPr>
              <w:t xml:space="preserve">3.BÖLÜM: KURUM İÇİ ANALİZ VE ÇEVRE ANALİZİ </w:t>
            </w:r>
          </w:p>
          <w:p w:rsidR="008C1C95" w:rsidRPr="009E078F" w:rsidRDefault="008C1C95">
            <w:pPr>
              <w:pStyle w:val="Default"/>
              <w:rPr>
                <w:sz w:val="22"/>
                <w:szCs w:val="22"/>
              </w:rPr>
            </w:pPr>
            <w:r w:rsidRPr="009E078F">
              <w:rPr>
                <w:b/>
                <w:bCs/>
                <w:i/>
                <w:iCs/>
                <w:sz w:val="22"/>
                <w:szCs w:val="22"/>
              </w:rPr>
              <w:t xml:space="preserve">                  PAYDAŞ ANALİZİ ( İÇ PAYDAŞ-DIŞ PAYDAŞ)</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3.1 GÜÇLÜ YÖNLER </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3.2. ZAYIF YÖNLER </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3.3. FIRSATLAR </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3.4. TEHDİTLER </w:t>
            </w:r>
          </w:p>
        </w:tc>
      </w:tr>
      <w:tr w:rsidR="006407FA" w:rsidRPr="009E078F" w:rsidTr="00373274">
        <w:trPr>
          <w:trHeight w:val="328"/>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i/>
                <w:iCs/>
                <w:sz w:val="22"/>
                <w:szCs w:val="22"/>
                <w:u w:val="single"/>
              </w:rPr>
              <w:t xml:space="preserve">4.BÖLÜM: GELECEĞE BAKIŞ </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4. 1. MİSYONUMUZ </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4. 2. VİZYONUMUZ </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4. 3. İLKE VE DEĞERLERİMİZ </w:t>
            </w:r>
          </w:p>
        </w:tc>
      </w:tr>
      <w:tr w:rsidR="006407FA" w:rsidRPr="009E078F" w:rsidTr="00373274">
        <w:trPr>
          <w:trHeight w:val="328"/>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i/>
                <w:iCs/>
                <w:sz w:val="22"/>
                <w:szCs w:val="22"/>
                <w:u w:val="single"/>
              </w:rPr>
              <w:lastRenderedPageBreak/>
              <w:t xml:space="preserve">5.BÖLÜM: KURUM STRATEJİLERİ </w:t>
            </w:r>
          </w:p>
        </w:tc>
      </w:tr>
      <w:tr w:rsidR="006407FA" w:rsidRPr="009E078F" w:rsidTr="00373274">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5. 1 STRATEJİK AMAÇLARIMIZ </w:t>
            </w:r>
          </w:p>
        </w:tc>
      </w:tr>
      <w:tr w:rsidR="006407FA" w:rsidRPr="009E078F" w:rsidTr="00373274">
        <w:trPr>
          <w:trHeight w:val="326"/>
        </w:trPr>
        <w:tc>
          <w:tcPr>
            <w:cnfStyle w:val="000010000000" w:firstRow="0" w:lastRow="0" w:firstColumn="0" w:lastColumn="0" w:oddVBand="1" w:evenVBand="0" w:oddHBand="0" w:evenHBand="0" w:firstRowFirstColumn="0" w:firstRowLastColumn="0" w:lastRowFirstColumn="0" w:lastRowLastColumn="0"/>
            <w:tcW w:w="9141" w:type="dxa"/>
          </w:tcPr>
          <w:p w:rsidR="006407FA" w:rsidRPr="009E078F" w:rsidRDefault="006407FA">
            <w:pPr>
              <w:pStyle w:val="Default"/>
              <w:rPr>
                <w:sz w:val="22"/>
                <w:szCs w:val="22"/>
              </w:rPr>
            </w:pPr>
            <w:r w:rsidRPr="009E078F">
              <w:rPr>
                <w:b/>
                <w:bCs/>
                <w:sz w:val="22"/>
                <w:szCs w:val="22"/>
              </w:rPr>
              <w:t xml:space="preserve">5. 2 STRATEJİK AMAÇ VE HEDEFLER </w:t>
            </w:r>
          </w:p>
        </w:tc>
      </w:tr>
    </w:tbl>
    <w:p w:rsidR="00DA7CBB" w:rsidRPr="009E078F" w:rsidRDefault="00DA7CBB">
      <w:pPr>
        <w:rPr>
          <w:rFonts w:ascii="Times New Roman" w:hAnsi="Times New Roman" w:cs="Times New Roman"/>
        </w:rPr>
      </w:pPr>
    </w:p>
    <w:p w:rsidR="002670E5" w:rsidRPr="009E078F" w:rsidRDefault="002670E5">
      <w:pPr>
        <w:rPr>
          <w:rFonts w:ascii="Times New Roman" w:hAnsi="Times New Roman" w:cs="Times New Roman"/>
        </w:rPr>
      </w:pPr>
    </w:p>
    <w:p w:rsidR="002670E5" w:rsidRPr="009E078F" w:rsidRDefault="002670E5">
      <w:pPr>
        <w:rPr>
          <w:rFonts w:ascii="Times New Roman" w:hAnsi="Times New Roman" w:cs="Times New Roman"/>
        </w:rPr>
      </w:pPr>
    </w:p>
    <w:p w:rsidR="006407FA" w:rsidRPr="009E078F" w:rsidRDefault="006407FA" w:rsidP="006407FA">
      <w:pPr>
        <w:rPr>
          <w:rFonts w:ascii="Times New Roman" w:hAnsi="Times New Roman" w:cs="Times New Roman"/>
        </w:rPr>
      </w:pPr>
    </w:p>
    <w:p w:rsidR="00577136" w:rsidRPr="009E078F" w:rsidRDefault="00577136" w:rsidP="006407FA">
      <w:pPr>
        <w:rPr>
          <w:rFonts w:ascii="Times New Roman" w:hAnsi="Times New Roman" w:cs="Times New Roman"/>
        </w:rPr>
      </w:pPr>
    </w:p>
    <w:p w:rsidR="003942E1" w:rsidRPr="009E078F" w:rsidRDefault="003942E1" w:rsidP="006407FA">
      <w:pPr>
        <w:rPr>
          <w:rFonts w:ascii="Times New Roman" w:hAnsi="Times New Roman" w:cs="Times New Roman"/>
        </w:rPr>
      </w:pPr>
    </w:p>
    <w:p w:rsidR="00EF53EC" w:rsidRPr="009E078F" w:rsidRDefault="00EF53EC" w:rsidP="006407FA">
      <w:pPr>
        <w:rPr>
          <w:rFonts w:ascii="Times New Roman" w:hAnsi="Times New Roman" w:cs="Times New Roman"/>
        </w:rPr>
      </w:pPr>
    </w:p>
    <w:p w:rsidR="006407FA" w:rsidRPr="009E078F" w:rsidRDefault="00CE017C" w:rsidP="006407F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252730</wp:posOffset>
                </wp:positionH>
                <wp:positionV relativeFrom="paragraph">
                  <wp:posOffset>-499745</wp:posOffset>
                </wp:positionV>
                <wp:extent cx="5353050" cy="685800"/>
                <wp:effectExtent l="57150" t="57150" r="228600" b="228600"/>
                <wp:wrapNone/>
                <wp:docPr id="21" name="Yuvarlatılmış Çapraz Köşeli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685800"/>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CA3665" w:rsidRPr="00235C6D" w:rsidRDefault="00CA3665" w:rsidP="00235C6D">
                            <w:pPr>
                              <w:pStyle w:val="ListeParagraf"/>
                              <w:ind w:left="2912"/>
                              <w:rPr>
                                <w:rFonts w:ascii="Times New Roman" w:hAnsi="Times New Roman" w:cs="Times New Roman"/>
                                <w:sz w:val="36"/>
                                <w:szCs w:val="36"/>
                              </w:rPr>
                            </w:pPr>
                            <w:r>
                              <w:rPr>
                                <w:rFonts w:ascii="Times New Roman" w:hAnsi="Times New Roman" w:cs="Times New Roman"/>
                                <w:sz w:val="36"/>
                                <w:szCs w:val="36"/>
                              </w:rPr>
                              <w:t>1.</w:t>
                            </w:r>
                            <w:r w:rsidRPr="00235C6D">
                              <w:rPr>
                                <w:rFonts w:ascii="Times New Roman" w:hAnsi="Times New Roman" w:cs="Times New Roman"/>
                                <w:sz w:val="36"/>
                                <w:szCs w:val="36"/>
                              </w:rPr>
                              <w:t>BÖLÜM</w:t>
                            </w:r>
                          </w:p>
                          <w:p w:rsidR="00CA3665" w:rsidRPr="00235C6D" w:rsidRDefault="00CA3665" w:rsidP="00235C6D">
                            <w:pPr>
                              <w:pStyle w:val="ListeParagraf"/>
                              <w:jc w:val="center"/>
                              <w:rPr>
                                <w:rFonts w:ascii="Times New Roman" w:hAnsi="Times New Roman" w:cs="Times New Roman"/>
                                <w:sz w:val="36"/>
                                <w:szCs w:val="36"/>
                              </w:rPr>
                            </w:pPr>
                            <w:r w:rsidRPr="00235C6D">
                              <w:rPr>
                                <w:rFonts w:ascii="Times New Roman" w:hAnsi="Times New Roman" w:cs="Times New Roman"/>
                                <w:sz w:val="36"/>
                                <w:szCs w:val="36"/>
                              </w:rPr>
                              <w:t>STRATEJİK PLANIN HAZIRLIK SÜRECİ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5" o:spid="_x0000_s1027" style="position:absolute;margin-left:19.9pt;margin-top:-39.35pt;width:421.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5305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" adj="-11796480,,5400" path="m114302,l5353050,r,l5353050,571498v,63127,-51175,114302,-114302,114302l,685800r,l,114302c,51175,51175,,114302,xe" fillcolor="#faf8f1 [308]" strokecolor="#6f6023 [1540]">
                <v:fill color2="#dccd93 [2260]" rotate="t" focusposition="-9830f,-9830f" focussize="" colors="0 #fbfaf6;13107f #fbfaf6" focus="100%" type="gradientRadial"/>
                <v:stroke joinstyle="miter"/>
                <v:shadow on="t" color="black" opacity="22937f" origin="-.5,-.5" offset="1.99561mm,1.99561mm"/>
                <v:formulas/>
                <v:path arrowok="t" o:connecttype="custom" o:connectlocs="114302,0;5353050,0;5353050,0;5353050,571498;5238748,685800;0,685800;0,685800;0,114302;114302,0" o:connectangles="0,0,0,0,0,0,0,0,0" textboxrect="0,0,5353050,685800"/>
                <v:textbox>
                  <w:txbxContent>
                    <w:p w:rsidR="00CA3665" w:rsidRPr="00235C6D" w:rsidRDefault="00CA3665" w:rsidP="00235C6D">
                      <w:pPr>
                        <w:pStyle w:val="ListeParagraf"/>
                        <w:ind w:left="2912"/>
                        <w:rPr>
                          <w:rFonts w:ascii="Times New Roman" w:hAnsi="Times New Roman" w:cs="Times New Roman"/>
                          <w:sz w:val="36"/>
                          <w:szCs w:val="36"/>
                        </w:rPr>
                      </w:pPr>
                      <w:r>
                        <w:rPr>
                          <w:rFonts w:ascii="Times New Roman" w:hAnsi="Times New Roman" w:cs="Times New Roman"/>
                          <w:sz w:val="36"/>
                          <w:szCs w:val="36"/>
                        </w:rPr>
                        <w:t>1.</w:t>
                      </w:r>
                      <w:r w:rsidRPr="00235C6D">
                        <w:rPr>
                          <w:rFonts w:ascii="Times New Roman" w:hAnsi="Times New Roman" w:cs="Times New Roman"/>
                          <w:sz w:val="36"/>
                          <w:szCs w:val="36"/>
                        </w:rPr>
                        <w:t>BÖLÜM</w:t>
                      </w:r>
                    </w:p>
                    <w:p w:rsidR="00CA3665" w:rsidRPr="00235C6D" w:rsidRDefault="00CA3665" w:rsidP="00235C6D">
                      <w:pPr>
                        <w:pStyle w:val="ListeParagraf"/>
                        <w:jc w:val="center"/>
                        <w:rPr>
                          <w:rFonts w:ascii="Times New Roman" w:hAnsi="Times New Roman" w:cs="Times New Roman"/>
                          <w:sz w:val="36"/>
                          <w:szCs w:val="36"/>
                        </w:rPr>
                      </w:pPr>
                      <w:r w:rsidRPr="00235C6D">
                        <w:rPr>
                          <w:rFonts w:ascii="Times New Roman" w:hAnsi="Times New Roman" w:cs="Times New Roman"/>
                          <w:sz w:val="36"/>
                          <w:szCs w:val="36"/>
                        </w:rPr>
                        <w:t>STRATEJİK PLANIN HAZIRLIK SÜRECİ</w:t>
                      </w:r>
                    </w:p>
                  </w:txbxContent>
                </v:textbox>
              </v:shape>
            </w:pict>
          </mc:Fallback>
        </mc:AlternateContent>
      </w:r>
    </w:p>
    <w:p w:rsidR="006407FA" w:rsidRPr="009E078F" w:rsidRDefault="00A73454" w:rsidP="00DE350B">
      <w:pPr>
        <w:pStyle w:val="Default"/>
        <w:ind w:firstLine="708"/>
        <w:jc w:val="both"/>
        <w:rPr>
          <w:sz w:val="22"/>
          <w:szCs w:val="22"/>
        </w:rPr>
      </w:pPr>
      <w:r>
        <w:rPr>
          <w:sz w:val="22"/>
          <w:szCs w:val="22"/>
        </w:rPr>
        <w:t xml:space="preserve">Vedat </w:t>
      </w:r>
      <w:proofErr w:type="spellStart"/>
      <w:r>
        <w:rPr>
          <w:sz w:val="22"/>
          <w:szCs w:val="22"/>
        </w:rPr>
        <w:t>Dolançay</w:t>
      </w:r>
      <w:proofErr w:type="spellEnd"/>
      <w:r>
        <w:rPr>
          <w:sz w:val="22"/>
          <w:szCs w:val="22"/>
        </w:rPr>
        <w:t xml:space="preserve"> İmam Hatip</w:t>
      </w:r>
      <w:r w:rsidR="00E10301" w:rsidRPr="009E078F">
        <w:rPr>
          <w:sz w:val="22"/>
          <w:szCs w:val="22"/>
        </w:rPr>
        <w:t xml:space="preserve"> Ortao</w:t>
      </w:r>
      <w:r w:rsidR="00E57260" w:rsidRPr="009E078F">
        <w:rPr>
          <w:sz w:val="22"/>
          <w:szCs w:val="22"/>
        </w:rPr>
        <w:t>kulu Stratejik Planı (2015–2019</w:t>
      </w:r>
      <w:r w:rsidR="006407FA" w:rsidRPr="009E078F">
        <w:rPr>
          <w:sz w:val="22"/>
          <w:szCs w:val="22"/>
        </w:rPr>
        <w:t xml:space="preserve">), okulda görevli tüm öğretmenler ile birlikte hazırlanmıştır. </w:t>
      </w:r>
    </w:p>
    <w:p w:rsidR="006407FA" w:rsidRPr="009E078F" w:rsidRDefault="006407FA" w:rsidP="006407FA">
      <w:pPr>
        <w:pStyle w:val="Default"/>
        <w:rPr>
          <w:sz w:val="22"/>
          <w:szCs w:val="22"/>
        </w:rPr>
      </w:pPr>
    </w:p>
    <w:p w:rsidR="006407FA" w:rsidRPr="009E078F" w:rsidRDefault="006407FA" w:rsidP="00DE350B">
      <w:pPr>
        <w:pStyle w:val="Default"/>
        <w:ind w:firstLine="708"/>
        <w:jc w:val="both"/>
        <w:rPr>
          <w:sz w:val="22"/>
          <w:szCs w:val="22"/>
        </w:rPr>
      </w:pPr>
      <w:r w:rsidRPr="009E078F">
        <w:rPr>
          <w:sz w:val="22"/>
          <w:szCs w:val="22"/>
        </w:rPr>
        <w:t xml:space="preserve">Stratejik Plan çalışması için yapılması gereken veri </w:t>
      </w:r>
      <w:proofErr w:type="gramStart"/>
      <w:r w:rsidRPr="009E078F">
        <w:rPr>
          <w:sz w:val="22"/>
          <w:szCs w:val="22"/>
        </w:rPr>
        <w:t>toplama , analiz</w:t>
      </w:r>
      <w:proofErr w:type="gramEnd"/>
      <w:r w:rsidRPr="009E078F">
        <w:rPr>
          <w:sz w:val="22"/>
          <w:szCs w:val="22"/>
        </w:rPr>
        <w:t>, zaman çizelgesi , ana süreçler , stratejik amaç ve hedeflerin belirlenmesi konularında hazırlanılarak çalış</w:t>
      </w:r>
      <w:r w:rsidR="00DE350B" w:rsidRPr="009E078F">
        <w:rPr>
          <w:sz w:val="22"/>
          <w:szCs w:val="22"/>
        </w:rPr>
        <w:t xml:space="preserve">ma </w:t>
      </w:r>
      <w:r w:rsidR="009C17EA" w:rsidRPr="009E078F">
        <w:rPr>
          <w:sz w:val="22"/>
          <w:szCs w:val="22"/>
        </w:rPr>
        <w:t xml:space="preserve"> d</w:t>
      </w:r>
      <w:r w:rsidRPr="009E078F">
        <w:rPr>
          <w:sz w:val="22"/>
          <w:szCs w:val="22"/>
        </w:rPr>
        <w:t xml:space="preserve">urum analizi yapmak için öncelikle </w:t>
      </w:r>
      <w:r w:rsidR="00A73454">
        <w:rPr>
          <w:sz w:val="22"/>
          <w:szCs w:val="22"/>
        </w:rPr>
        <w:t xml:space="preserve">Vedat </w:t>
      </w:r>
      <w:proofErr w:type="spellStart"/>
      <w:r w:rsidR="00A73454">
        <w:rPr>
          <w:sz w:val="22"/>
          <w:szCs w:val="22"/>
        </w:rPr>
        <w:t>Dolançay</w:t>
      </w:r>
      <w:proofErr w:type="spellEnd"/>
      <w:r w:rsidR="00A73454">
        <w:rPr>
          <w:sz w:val="22"/>
          <w:szCs w:val="22"/>
        </w:rPr>
        <w:t xml:space="preserve"> İmam Hatip</w:t>
      </w:r>
      <w:r w:rsidR="00A73454" w:rsidRPr="009E078F">
        <w:rPr>
          <w:sz w:val="22"/>
          <w:szCs w:val="22"/>
        </w:rPr>
        <w:t xml:space="preserve"> Ortao</w:t>
      </w:r>
      <w:r w:rsidR="00A73454">
        <w:rPr>
          <w:sz w:val="22"/>
          <w:szCs w:val="22"/>
        </w:rPr>
        <w:t>kulu’</w:t>
      </w:r>
      <w:r w:rsidRPr="009E078F">
        <w:rPr>
          <w:sz w:val="22"/>
          <w:szCs w:val="22"/>
        </w:rPr>
        <w:t xml:space="preserve">nun faaliyetlerini gerçekleştirdiği iç ve dış çevre incelenmiş ve değerlendirilmiştir. </w:t>
      </w:r>
      <w:r w:rsidR="00A73454">
        <w:rPr>
          <w:sz w:val="22"/>
          <w:szCs w:val="22"/>
        </w:rPr>
        <w:t xml:space="preserve">Vedat </w:t>
      </w:r>
      <w:proofErr w:type="spellStart"/>
      <w:r w:rsidR="00A73454">
        <w:rPr>
          <w:sz w:val="22"/>
          <w:szCs w:val="22"/>
        </w:rPr>
        <w:t>Dolançay</w:t>
      </w:r>
      <w:proofErr w:type="spellEnd"/>
      <w:r w:rsidR="00A73454">
        <w:rPr>
          <w:sz w:val="22"/>
          <w:szCs w:val="22"/>
        </w:rPr>
        <w:t xml:space="preserve"> İmam Hatip</w:t>
      </w:r>
      <w:r w:rsidR="00A73454" w:rsidRPr="009E078F">
        <w:rPr>
          <w:sz w:val="22"/>
          <w:szCs w:val="22"/>
        </w:rPr>
        <w:t xml:space="preserve"> </w:t>
      </w:r>
      <w:proofErr w:type="spellStart"/>
      <w:proofErr w:type="gramStart"/>
      <w:r w:rsidR="00A73454" w:rsidRPr="009E078F">
        <w:rPr>
          <w:sz w:val="22"/>
          <w:szCs w:val="22"/>
        </w:rPr>
        <w:t>Ortao</w:t>
      </w:r>
      <w:r w:rsidR="00A73454">
        <w:rPr>
          <w:sz w:val="22"/>
          <w:szCs w:val="22"/>
        </w:rPr>
        <w:t>kulu!nun</w:t>
      </w:r>
      <w:proofErr w:type="spellEnd"/>
      <w:proofErr w:type="gramEnd"/>
      <w:r w:rsidR="00A73454">
        <w:rPr>
          <w:sz w:val="22"/>
          <w:szCs w:val="22"/>
        </w:rPr>
        <w:t xml:space="preserve"> </w:t>
      </w:r>
      <w:r w:rsidR="004E64F2" w:rsidRPr="009E078F">
        <w:rPr>
          <w:sz w:val="22"/>
          <w:szCs w:val="22"/>
        </w:rPr>
        <w:t xml:space="preserve">içyapısının analizine </w:t>
      </w:r>
      <w:r w:rsidRPr="009E078F">
        <w:rPr>
          <w:sz w:val="22"/>
          <w:szCs w:val="22"/>
        </w:rPr>
        <w:t xml:space="preserve">okulun tarihini , faaliyet alanlarını ve kuruluş yasasının incelenmesiyle başlanmıştır. İç analiz kapsamında aşağıdaki hususlarda bilgiler toplanmıştır: </w:t>
      </w:r>
    </w:p>
    <w:p w:rsidR="00DE350B" w:rsidRPr="009E078F" w:rsidRDefault="00DE350B" w:rsidP="006407FA">
      <w:pPr>
        <w:pStyle w:val="Default"/>
        <w:jc w:val="both"/>
        <w:rPr>
          <w:b/>
          <w:bCs/>
          <w:i/>
          <w:iCs/>
          <w:sz w:val="22"/>
          <w:szCs w:val="22"/>
        </w:rPr>
      </w:pPr>
    </w:p>
    <w:p w:rsidR="006407FA" w:rsidRPr="009E078F" w:rsidRDefault="006407FA" w:rsidP="00DE350B">
      <w:pPr>
        <w:pStyle w:val="Default"/>
        <w:jc w:val="both"/>
        <w:rPr>
          <w:sz w:val="22"/>
          <w:szCs w:val="22"/>
        </w:rPr>
      </w:pPr>
      <w:r w:rsidRPr="009E078F">
        <w:rPr>
          <w:b/>
          <w:bCs/>
          <w:i/>
          <w:iCs/>
          <w:sz w:val="22"/>
          <w:szCs w:val="22"/>
        </w:rPr>
        <w:t xml:space="preserve">İç Analiz Olarak; </w:t>
      </w:r>
    </w:p>
    <w:p w:rsidR="006407FA" w:rsidRPr="009E078F" w:rsidRDefault="00A73454" w:rsidP="006407FA">
      <w:pPr>
        <w:pStyle w:val="Default"/>
        <w:rPr>
          <w:sz w:val="22"/>
          <w:szCs w:val="22"/>
        </w:rPr>
      </w:pPr>
      <w:r>
        <w:rPr>
          <w:sz w:val="22"/>
          <w:szCs w:val="22"/>
        </w:rPr>
        <w:t xml:space="preserve">Vedat </w:t>
      </w:r>
      <w:proofErr w:type="spellStart"/>
      <w:r>
        <w:rPr>
          <w:sz w:val="22"/>
          <w:szCs w:val="22"/>
        </w:rPr>
        <w:t>Dolançay</w:t>
      </w:r>
      <w:proofErr w:type="spellEnd"/>
      <w:r>
        <w:rPr>
          <w:sz w:val="22"/>
          <w:szCs w:val="22"/>
        </w:rPr>
        <w:t xml:space="preserve"> İmam Hatip</w:t>
      </w:r>
      <w:r w:rsidRPr="009E078F">
        <w:rPr>
          <w:sz w:val="22"/>
          <w:szCs w:val="22"/>
        </w:rPr>
        <w:t xml:space="preserve"> Ortaokulu</w:t>
      </w:r>
      <w:r w:rsidR="006407FA" w:rsidRPr="009E078F">
        <w:rPr>
          <w:sz w:val="22"/>
          <w:szCs w:val="22"/>
        </w:rPr>
        <w:t>’nun Tarihi Geliş</w:t>
      </w:r>
      <w:r w:rsidR="00DE350B" w:rsidRPr="009E078F">
        <w:rPr>
          <w:sz w:val="22"/>
          <w:szCs w:val="22"/>
        </w:rPr>
        <w:t xml:space="preserve">imi, </w:t>
      </w:r>
    </w:p>
    <w:p w:rsidR="006407FA" w:rsidRPr="009E078F" w:rsidRDefault="00A73454" w:rsidP="006407FA">
      <w:pPr>
        <w:pStyle w:val="Default"/>
        <w:rPr>
          <w:sz w:val="22"/>
          <w:szCs w:val="22"/>
        </w:rPr>
      </w:pPr>
      <w:r>
        <w:rPr>
          <w:sz w:val="22"/>
          <w:szCs w:val="22"/>
        </w:rPr>
        <w:t xml:space="preserve">Vedat </w:t>
      </w:r>
      <w:proofErr w:type="spellStart"/>
      <w:r>
        <w:rPr>
          <w:sz w:val="22"/>
          <w:szCs w:val="22"/>
        </w:rPr>
        <w:t>Dolançay</w:t>
      </w:r>
      <w:proofErr w:type="spellEnd"/>
      <w:r>
        <w:rPr>
          <w:sz w:val="22"/>
          <w:szCs w:val="22"/>
        </w:rPr>
        <w:t xml:space="preserve"> İmam Hatip</w:t>
      </w:r>
      <w:r w:rsidRPr="009E078F">
        <w:rPr>
          <w:sz w:val="22"/>
          <w:szCs w:val="22"/>
        </w:rPr>
        <w:t xml:space="preserve"> Ortaokulu</w:t>
      </w:r>
      <w:r w:rsidR="006407FA" w:rsidRPr="009E078F">
        <w:rPr>
          <w:sz w:val="22"/>
          <w:szCs w:val="22"/>
        </w:rPr>
        <w:t xml:space="preserve">’nun Mevcut Durumu </w:t>
      </w:r>
    </w:p>
    <w:p w:rsidR="006407FA" w:rsidRPr="009E078F" w:rsidRDefault="006407FA" w:rsidP="006407FA">
      <w:pPr>
        <w:pStyle w:val="Default"/>
        <w:rPr>
          <w:sz w:val="22"/>
          <w:szCs w:val="22"/>
        </w:rPr>
      </w:pPr>
    </w:p>
    <w:p w:rsidR="006407FA" w:rsidRPr="009E078F" w:rsidRDefault="006407FA" w:rsidP="006407FA">
      <w:pPr>
        <w:pStyle w:val="Default"/>
        <w:jc w:val="both"/>
        <w:rPr>
          <w:sz w:val="22"/>
          <w:szCs w:val="22"/>
        </w:rPr>
      </w:pPr>
      <w:r w:rsidRPr="009E078F">
        <w:rPr>
          <w:b/>
          <w:bCs/>
          <w:i/>
          <w:iCs/>
          <w:sz w:val="22"/>
          <w:szCs w:val="22"/>
        </w:rPr>
        <w:t xml:space="preserve">Dış Analiz Olarak (Çevre analizi) </w:t>
      </w:r>
    </w:p>
    <w:p w:rsidR="006407FA" w:rsidRPr="009E078F" w:rsidRDefault="006407FA" w:rsidP="006407FA">
      <w:pPr>
        <w:pStyle w:val="Default"/>
        <w:jc w:val="both"/>
        <w:rPr>
          <w:sz w:val="22"/>
          <w:szCs w:val="22"/>
        </w:rPr>
      </w:pPr>
      <w:r w:rsidRPr="009E078F">
        <w:rPr>
          <w:b/>
          <w:bCs/>
          <w:sz w:val="22"/>
          <w:szCs w:val="22"/>
        </w:rPr>
        <w:t>A-)</w:t>
      </w:r>
      <w:r w:rsidR="00E57260" w:rsidRPr="009E078F">
        <w:rPr>
          <w:b/>
          <w:bCs/>
          <w:sz w:val="22"/>
          <w:szCs w:val="22"/>
        </w:rPr>
        <w:t xml:space="preserve"> </w:t>
      </w:r>
      <w:r w:rsidRPr="009E078F">
        <w:rPr>
          <w:sz w:val="22"/>
          <w:szCs w:val="22"/>
        </w:rPr>
        <w:t>Çevre anali</w:t>
      </w:r>
      <w:r w:rsidR="00E57260" w:rsidRPr="009E078F">
        <w:rPr>
          <w:sz w:val="22"/>
          <w:szCs w:val="22"/>
        </w:rPr>
        <w:t>zinde, eğitimdeki değişimleri (d</w:t>
      </w:r>
      <w:r w:rsidRPr="009E078F">
        <w:rPr>
          <w:sz w:val="22"/>
          <w:szCs w:val="22"/>
        </w:rPr>
        <w:t xml:space="preserve">ünyadaki ve Türkiye’deki gelişmeler) ortaya konularak bunların </w:t>
      </w:r>
      <w:r w:rsidR="00A73454">
        <w:rPr>
          <w:sz w:val="22"/>
          <w:szCs w:val="22"/>
        </w:rPr>
        <w:t xml:space="preserve">Vedat </w:t>
      </w:r>
      <w:proofErr w:type="spellStart"/>
      <w:r w:rsidR="00A73454">
        <w:rPr>
          <w:sz w:val="22"/>
          <w:szCs w:val="22"/>
        </w:rPr>
        <w:t>Dolançay</w:t>
      </w:r>
      <w:proofErr w:type="spellEnd"/>
      <w:r w:rsidR="00A73454">
        <w:rPr>
          <w:sz w:val="22"/>
          <w:szCs w:val="22"/>
        </w:rPr>
        <w:t xml:space="preserve"> İmam Hatip</w:t>
      </w:r>
      <w:r w:rsidR="00A73454" w:rsidRPr="009E078F">
        <w:rPr>
          <w:sz w:val="22"/>
          <w:szCs w:val="22"/>
        </w:rPr>
        <w:t xml:space="preserve"> Ortao</w:t>
      </w:r>
      <w:r w:rsidR="00A73454">
        <w:rPr>
          <w:sz w:val="22"/>
          <w:szCs w:val="22"/>
        </w:rPr>
        <w:t xml:space="preserve">kulunu </w:t>
      </w:r>
      <w:r w:rsidRPr="009E078F">
        <w:rPr>
          <w:sz w:val="22"/>
          <w:szCs w:val="22"/>
        </w:rPr>
        <w:t xml:space="preserve">önümüzdeki süreçte nasıl etkileyeceği, tartışılmıştır. </w:t>
      </w:r>
    </w:p>
    <w:p w:rsidR="00DE350B" w:rsidRPr="009E078F" w:rsidRDefault="00DE350B" w:rsidP="006407FA">
      <w:pPr>
        <w:pStyle w:val="Default"/>
        <w:jc w:val="both"/>
        <w:rPr>
          <w:sz w:val="22"/>
          <w:szCs w:val="22"/>
        </w:rPr>
      </w:pPr>
    </w:p>
    <w:p w:rsidR="00DE350B" w:rsidRPr="009E078F" w:rsidRDefault="00DE350B" w:rsidP="006407FA">
      <w:pPr>
        <w:pStyle w:val="Default"/>
        <w:jc w:val="both"/>
        <w:rPr>
          <w:sz w:val="22"/>
          <w:szCs w:val="22"/>
        </w:rPr>
      </w:pPr>
      <w:r w:rsidRPr="009E078F">
        <w:rPr>
          <w:b/>
          <w:sz w:val="22"/>
          <w:szCs w:val="22"/>
        </w:rPr>
        <w:t>B-)</w:t>
      </w:r>
      <w:r w:rsidRPr="009E078F">
        <w:rPr>
          <w:sz w:val="22"/>
          <w:szCs w:val="22"/>
        </w:rPr>
        <w:t xml:space="preserve"> Durum analizinde GZFT (Güçlü Yönler, Zayıf Yönler, Fırsatlar ve Tehditler) analizi kullanılmıştır.</w:t>
      </w:r>
    </w:p>
    <w:p w:rsidR="00DE350B" w:rsidRPr="009E078F" w:rsidRDefault="00DE350B" w:rsidP="006407FA">
      <w:pPr>
        <w:pStyle w:val="Default"/>
        <w:jc w:val="both"/>
        <w:rPr>
          <w:sz w:val="22"/>
          <w:szCs w:val="22"/>
        </w:rPr>
      </w:pPr>
    </w:p>
    <w:p w:rsidR="00DE350B" w:rsidRPr="009E078F" w:rsidRDefault="00DE350B" w:rsidP="006407FA">
      <w:pPr>
        <w:pStyle w:val="Default"/>
        <w:jc w:val="both"/>
        <w:rPr>
          <w:sz w:val="22"/>
          <w:szCs w:val="22"/>
        </w:rPr>
      </w:pPr>
      <w:r w:rsidRPr="009E078F">
        <w:rPr>
          <w:b/>
          <w:sz w:val="22"/>
          <w:szCs w:val="22"/>
        </w:rPr>
        <w:t>C-)</w:t>
      </w:r>
      <w:r w:rsidRPr="009E078F">
        <w:rPr>
          <w:sz w:val="22"/>
          <w:szCs w:val="22"/>
        </w:rPr>
        <w:t xml:space="preserve"> Okulumuzun </w:t>
      </w:r>
      <w:proofErr w:type="gramStart"/>
      <w:r w:rsidRPr="009E078F">
        <w:rPr>
          <w:sz w:val="22"/>
          <w:szCs w:val="22"/>
        </w:rPr>
        <w:t>vizyon</w:t>
      </w:r>
      <w:proofErr w:type="gramEnd"/>
      <w:r w:rsidRPr="009E078F">
        <w:rPr>
          <w:sz w:val="22"/>
          <w:szCs w:val="22"/>
        </w:rPr>
        <w:t>, misyon ve stratejik amaç ve hedefleri belirlenmiştir.</w:t>
      </w:r>
    </w:p>
    <w:p w:rsidR="00577136" w:rsidRDefault="00577136" w:rsidP="006407FA">
      <w:pPr>
        <w:pStyle w:val="Default"/>
        <w:jc w:val="both"/>
        <w:rPr>
          <w:sz w:val="22"/>
          <w:szCs w:val="22"/>
        </w:rPr>
      </w:pPr>
    </w:p>
    <w:p w:rsidR="00E87FB6" w:rsidRPr="009E078F" w:rsidRDefault="00E87FB6" w:rsidP="006407FA">
      <w:pPr>
        <w:pStyle w:val="Default"/>
        <w:jc w:val="both"/>
        <w:rPr>
          <w:sz w:val="22"/>
          <w:szCs w:val="22"/>
        </w:rPr>
      </w:pPr>
    </w:p>
    <w:p w:rsidR="00577136" w:rsidRPr="009E078F" w:rsidRDefault="001F08D9" w:rsidP="001F08D9">
      <w:pPr>
        <w:rPr>
          <w:rFonts w:ascii="Times New Roman" w:hAnsi="Times New Roman" w:cs="Times New Roman"/>
          <w:b/>
          <w:i/>
        </w:rPr>
      </w:pPr>
      <w:r w:rsidRPr="009E078F">
        <w:rPr>
          <w:rFonts w:ascii="Times New Roman" w:hAnsi="Times New Roman" w:cs="Times New Roman"/>
          <w:b/>
          <w:i/>
        </w:rPr>
        <w:t>2.2-STRATEJİK PLANIN AMACI</w:t>
      </w:r>
    </w:p>
    <w:p w:rsidR="00DE350B" w:rsidRPr="009E078F" w:rsidRDefault="00DE350B" w:rsidP="001E2E03">
      <w:pPr>
        <w:autoSpaceDE w:val="0"/>
        <w:autoSpaceDN w:val="0"/>
        <w:adjustRightInd w:val="0"/>
        <w:spacing w:after="0" w:line="240" w:lineRule="auto"/>
        <w:ind w:firstLine="708"/>
        <w:jc w:val="both"/>
        <w:rPr>
          <w:rFonts w:ascii="Times New Roman" w:hAnsi="Times New Roman" w:cs="Times New Roman"/>
          <w:color w:val="000000"/>
        </w:rPr>
      </w:pPr>
      <w:r w:rsidRPr="009E078F">
        <w:rPr>
          <w:rFonts w:ascii="Times New Roman" w:hAnsi="Times New Roman" w:cs="Times New Roman"/>
          <w:color w:val="000000"/>
        </w:rPr>
        <w:t>Bu stratejik plan ile amaçlanan, okul ile</w:t>
      </w:r>
      <w:r w:rsidR="00577136" w:rsidRPr="009E078F">
        <w:rPr>
          <w:rFonts w:ascii="Times New Roman" w:hAnsi="Times New Roman" w:cs="Times New Roman"/>
          <w:color w:val="000000"/>
        </w:rPr>
        <w:t xml:space="preserve"> çevre ilişkilerini geliştirmek</w:t>
      </w:r>
      <w:r w:rsidRPr="009E078F">
        <w:rPr>
          <w:rFonts w:ascii="Times New Roman" w:hAnsi="Times New Roman" w:cs="Times New Roman"/>
          <w:color w:val="000000"/>
        </w:rPr>
        <w:t>,</w:t>
      </w:r>
      <w:r w:rsidR="00577136" w:rsidRPr="009E078F">
        <w:rPr>
          <w:rFonts w:ascii="Times New Roman" w:hAnsi="Times New Roman" w:cs="Times New Roman"/>
          <w:color w:val="000000"/>
        </w:rPr>
        <w:t xml:space="preserve"> okul gelişimini sürekli kılmak</w:t>
      </w:r>
      <w:r w:rsidRPr="009E078F">
        <w:rPr>
          <w:rFonts w:ascii="Times New Roman" w:hAnsi="Times New Roman" w:cs="Times New Roman"/>
          <w:color w:val="000000"/>
        </w:rPr>
        <w:t>, belirlenen stratejik amaçlarla, ülkemize, çevresine</w:t>
      </w:r>
      <w:r w:rsidR="00577136" w:rsidRPr="009E078F">
        <w:rPr>
          <w:rFonts w:ascii="Times New Roman" w:hAnsi="Times New Roman" w:cs="Times New Roman"/>
          <w:color w:val="000000"/>
        </w:rPr>
        <w:t xml:space="preserve"> faydalı, eğitim öğretimin önemini kavrayan öğrenciler yetiştirmek ve ok</w:t>
      </w:r>
      <w:r w:rsidR="004E64F2" w:rsidRPr="009E078F">
        <w:rPr>
          <w:rFonts w:ascii="Times New Roman" w:hAnsi="Times New Roman" w:cs="Times New Roman"/>
          <w:color w:val="000000"/>
        </w:rPr>
        <w:t>u</w:t>
      </w:r>
      <w:r w:rsidR="00577136" w:rsidRPr="009E078F">
        <w:rPr>
          <w:rFonts w:ascii="Times New Roman" w:hAnsi="Times New Roman" w:cs="Times New Roman"/>
          <w:color w:val="000000"/>
        </w:rPr>
        <w:t>lun önemini velilere kavratmak,</w:t>
      </w:r>
      <w:r w:rsidR="001E197E" w:rsidRPr="009E078F">
        <w:rPr>
          <w:rFonts w:ascii="Times New Roman" w:hAnsi="Times New Roman" w:cs="Times New Roman"/>
          <w:color w:val="000000"/>
        </w:rPr>
        <w:t xml:space="preserve"> </w:t>
      </w:r>
      <w:r w:rsidR="00577136" w:rsidRPr="009E078F">
        <w:rPr>
          <w:rFonts w:ascii="Times New Roman" w:hAnsi="Times New Roman" w:cs="Times New Roman"/>
          <w:color w:val="000000"/>
        </w:rPr>
        <w:t>öğrenme sorunlarını ortadan kaldırmaktır.</w:t>
      </w:r>
    </w:p>
    <w:p w:rsidR="00DE350B" w:rsidRPr="009E078F" w:rsidRDefault="00DE350B" w:rsidP="00577136">
      <w:pPr>
        <w:pStyle w:val="Default"/>
        <w:ind w:firstLine="708"/>
        <w:jc w:val="both"/>
        <w:rPr>
          <w:sz w:val="22"/>
          <w:szCs w:val="22"/>
        </w:rPr>
      </w:pPr>
      <w:r w:rsidRPr="009E078F">
        <w:rPr>
          <w:sz w:val="22"/>
          <w:szCs w:val="22"/>
        </w:rPr>
        <w:t xml:space="preserve">Bu stratejik plan dokümanı </w:t>
      </w:r>
      <w:r w:rsidR="00A73454">
        <w:rPr>
          <w:sz w:val="22"/>
          <w:szCs w:val="22"/>
        </w:rPr>
        <w:t xml:space="preserve">Vedat </w:t>
      </w:r>
      <w:proofErr w:type="spellStart"/>
      <w:r w:rsidR="00A73454">
        <w:rPr>
          <w:sz w:val="22"/>
          <w:szCs w:val="22"/>
        </w:rPr>
        <w:t>Dolançay</w:t>
      </w:r>
      <w:proofErr w:type="spellEnd"/>
      <w:r w:rsidR="00A73454">
        <w:rPr>
          <w:sz w:val="22"/>
          <w:szCs w:val="22"/>
        </w:rPr>
        <w:t xml:space="preserve"> İmam Hatip</w:t>
      </w:r>
      <w:r w:rsidR="00A73454" w:rsidRPr="009E078F">
        <w:rPr>
          <w:sz w:val="22"/>
          <w:szCs w:val="22"/>
        </w:rPr>
        <w:t xml:space="preserve"> Ortaokulu </w:t>
      </w:r>
      <w:r w:rsidR="00E57260" w:rsidRPr="009E078F">
        <w:rPr>
          <w:sz w:val="22"/>
          <w:szCs w:val="22"/>
        </w:rPr>
        <w:t>2015 - 2019</w:t>
      </w:r>
      <w:r w:rsidRPr="009E078F">
        <w:rPr>
          <w:sz w:val="22"/>
          <w:szCs w:val="22"/>
        </w:rPr>
        <w:t xml:space="preserve"> yıllarına dönük stratejik amaçlarını, hedeflerini ve performans göstergelerini kapsamaktadır.</w:t>
      </w:r>
    </w:p>
    <w:p w:rsidR="00235C6D" w:rsidRDefault="00235C6D" w:rsidP="00577136">
      <w:pPr>
        <w:pStyle w:val="Default"/>
        <w:ind w:firstLine="708"/>
        <w:jc w:val="both"/>
        <w:rPr>
          <w:sz w:val="22"/>
          <w:szCs w:val="22"/>
        </w:rPr>
      </w:pPr>
    </w:p>
    <w:p w:rsidR="00E87FB6" w:rsidRDefault="00E87FB6" w:rsidP="00577136">
      <w:pPr>
        <w:pStyle w:val="Default"/>
        <w:ind w:firstLine="708"/>
        <w:jc w:val="both"/>
        <w:rPr>
          <w:sz w:val="22"/>
          <w:szCs w:val="22"/>
        </w:rPr>
      </w:pPr>
    </w:p>
    <w:p w:rsidR="00373274" w:rsidRDefault="00373274" w:rsidP="00577136">
      <w:pPr>
        <w:pStyle w:val="Default"/>
        <w:ind w:firstLine="708"/>
        <w:jc w:val="both"/>
        <w:rPr>
          <w:sz w:val="22"/>
          <w:szCs w:val="22"/>
        </w:rPr>
      </w:pPr>
    </w:p>
    <w:p w:rsidR="00E87FB6" w:rsidRPr="009E078F" w:rsidRDefault="00E87FB6" w:rsidP="00577136">
      <w:pPr>
        <w:pStyle w:val="Default"/>
        <w:ind w:firstLine="708"/>
        <w:jc w:val="both"/>
        <w:rPr>
          <w:sz w:val="22"/>
          <w:szCs w:val="22"/>
        </w:rPr>
      </w:pPr>
    </w:p>
    <w:tbl>
      <w:tblPr>
        <w:tblStyle w:val="OrtaKlavuz3-Vurgu3"/>
        <w:tblpPr w:leftFromText="141" w:rightFromText="141" w:vertAnchor="text" w:horzAnchor="margin" w:tblpY="566"/>
        <w:tblW w:w="9595" w:type="dxa"/>
        <w:tblLayout w:type="fixed"/>
        <w:tblLook w:val="0000" w:firstRow="0" w:lastRow="0" w:firstColumn="0" w:lastColumn="0" w:noHBand="0" w:noVBand="0"/>
      </w:tblPr>
      <w:tblGrid>
        <w:gridCol w:w="5939"/>
        <w:gridCol w:w="3656"/>
      </w:tblGrid>
      <w:tr w:rsidR="004E64F2" w:rsidRPr="009E078F" w:rsidTr="00A73454">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5939" w:type="dxa"/>
          </w:tcPr>
          <w:p w:rsidR="004E64F2" w:rsidRPr="009E078F" w:rsidRDefault="004E64F2" w:rsidP="004E64F2">
            <w:pPr>
              <w:autoSpaceDE w:val="0"/>
              <w:autoSpaceDN w:val="0"/>
              <w:adjustRightInd w:val="0"/>
              <w:jc w:val="center"/>
              <w:rPr>
                <w:rFonts w:ascii="Times New Roman" w:hAnsi="Times New Roman" w:cs="Times New Roman"/>
                <w:color w:val="000000"/>
              </w:rPr>
            </w:pPr>
            <w:r w:rsidRPr="009E078F">
              <w:rPr>
                <w:rFonts w:ascii="Times New Roman" w:hAnsi="Times New Roman" w:cs="Times New Roman"/>
                <w:b/>
                <w:bCs/>
                <w:color w:val="000000"/>
              </w:rPr>
              <w:t xml:space="preserve">ADI SOYADI </w:t>
            </w:r>
          </w:p>
        </w:tc>
        <w:tc>
          <w:tcPr>
            <w:tcW w:w="3656" w:type="dxa"/>
          </w:tcPr>
          <w:p w:rsidR="004E64F2" w:rsidRPr="009E078F" w:rsidRDefault="004E64F2" w:rsidP="004E64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9E078F">
              <w:rPr>
                <w:rFonts w:ascii="Times New Roman" w:hAnsi="Times New Roman" w:cs="Times New Roman"/>
                <w:b/>
                <w:bCs/>
                <w:color w:val="000000"/>
              </w:rPr>
              <w:t xml:space="preserve">UNVANI </w:t>
            </w:r>
          </w:p>
        </w:tc>
      </w:tr>
      <w:tr w:rsidR="004E64F2" w:rsidRPr="009E078F" w:rsidTr="00A73454">
        <w:trPr>
          <w:trHeight w:val="321"/>
        </w:trPr>
        <w:tc>
          <w:tcPr>
            <w:cnfStyle w:val="000010000000" w:firstRow="0" w:lastRow="0" w:firstColumn="0" w:lastColumn="0" w:oddVBand="1" w:evenVBand="0" w:oddHBand="0" w:evenHBand="0" w:firstRowFirstColumn="0" w:firstRowLastColumn="0" w:lastRowFirstColumn="0" w:lastRowLastColumn="0"/>
            <w:tcW w:w="5939" w:type="dxa"/>
          </w:tcPr>
          <w:p w:rsidR="004E64F2" w:rsidRPr="009E078F" w:rsidRDefault="00A73454" w:rsidP="004E64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YUSUF</w:t>
            </w:r>
            <w:r w:rsidR="001E197E" w:rsidRPr="009E078F">
              <w:rPr>
                <w:rFonts w:ascii="Times New Roman" w:hAnsi="Times New Roman" w:cs="Times New Roman"/>
                <w:color w:val="000000"/>
              </w:rPr>
              <w:t xml:space="preserve"> KALKAN</w:t>
            </w:r>
          </w:p>
        </w:tc>
        <w:tc>
          <w:tcPr>
            <w:tcW w:w="3656" w:type="dxa"/>
          </w:tcPr>
          <w:p w:rsidR="004E64F2" w:rsidRPr="009E078F" w:rsidRDefault="004E64F2" w:rsidP="004E64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E078F">
              <w:rPr>
                <w:rFonts w:ascii="Times New Roman" w:hAnsi="Times New Roman" w:cs="Times New Roman"/>
                <w:color w:val="000000"/>
              </w:rPr>
              <w:t>Okul Müdür Vekili</w:t>
            </w:r>
          </w:p>
        </w:tc>
      </w:tr>
      <w:tr w:rsidR="004E64F2" w:rsidRPr="009E078F" w:rsidTr="00A7345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939" w:type="dxa"/>
          </w:tcPr>
          <w:p w:rsidR="004E64F2" w:rsidRPr="009E078F" w:rsidRDefault="00A73454" w:rsidP="004E64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ABDULLAH ŞENGÖNÜL</w:t>
            </w:r>
          </w:p>
        </w:tc>
        <w:tc>
          <w:tcPr>
            <w:tcW w:w="3656" w:type="dxa"/>
          </w:tcPr>
          <w:p w:rsidR="004E64F2" w:rsidRPr="009E078F" w:rsidRDefault="00A73454" w:rsidP="004E64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Beden Eğitimi</w:t>
            </w:r>
          </w:p>
        </w:tc>
      </w:tr>
      <w:tr w:rsidR="004E64F2" w:rsidRPr="009E078F" w:rsidTr="00A73454">
        <w:trPr>
          <w:trHeight w:val="321"/>
        </w:trPr>
        <w:tc>
          <w:tcPr>
            <w:cnfStyle w:val="000010000000" w:firstRow="0" w:lastRow="0" w:firstColumn="0" w:lastColumn="0" w:oddVBand="1" w:evenVBand="0" w:oddHBand="0" w:evenHBand="0" w:firstRowFirstColumn="0" w:firstRowLastColumn="0" w:lastRowFirstColumn="0" w:lastRowLastColumn="0"/>
            <w:tcW w:w="5939" w:type="dxa"/>
          </w:tcPr>
          <w:p w:rsidR="004E64F2" w:rsidRPr="009E078F" w:rsidRDefault="00A73454" w:rsidP="004E64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AYTEKİN AYDIN</w:t>
            </w:r>
          </w:p>
        </w:tc>
        <w:tc>
          <w:tcPr>
            <w:tcW w:w="3656" w:type="dxa"/>
          </w:tcPr>
          <w:p w:rsidR="004E64F2" w:rsidRPr="009E078F" w:rsidRDefault="0068191E" w:rsidP="004E64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E078F">
              <w:rPr>
                <w:rFonts w:ascii="Times New Roman" w:hAnsi="Times New Roman" w:cs="Times New Roman"/>
              </w:rPr>
              <w:t>Tü</w:t>
            </w:r>
            <w:r w:rsidR="00F708AF" w:rsidRPr="009E078F">
              <w:rPr>
                <w:rFonts w:ascii="Times New Roman" w:hAnsi="Times New Roman" w:cs="Times New Roman"/>
              </w:rPr>
              <w:t>rkçe Öğretmeni</w:t>
            </w:r>
          </w:p>
        </w:tc>
      </w:tr>
      <w:tr w:rsidR="004E64F2" w:rsidRPr="009E078F" w:rsidTr="00A7345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939" w:type="dxa"/>
          </w:tcPr>
          <w:p w:rsidR="004E64F2" w:rsidRPr="009E078F" w:rsidRDefault="00A73454" w:rsidP="004E64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ENES YILMAZ</w:t>
            </w:r>
          </w:p>
        </w:tc>
        <w:tc>
          <w:tcPr>
            <w:tcW w:w="3656" w:type="dxa"/>
          </w:tcPr>
          <w:p w:rsidR="004E64F2" w:rsidRPr="009E078F" w:rsidRDefault="00A73454" w:rsidP="004E64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Türkçe Öğretmeni</w:t>
            </w:r>
          </w:p>
        </w:tc>
      </w:tr>
      <w:tr w:rsidR="004E64F2" w:rsidRPr="009E078F" w:rsidTr="00A73454">
        <w:trPr>
          <w:trHeight w:val="321"/>
        </w:trPr>
        <w:tc>
          <w:tcPr>
            <w:cnfStyle w:val="000010000000" w:firstRow="0" w:lastRow="0" w:firstColumn="0" w:lastColumn="0" w:oddVBand="1" w:evenVBand="0" w:oddHBand="0" w:evenHBand="0" w:firstRowFirstColumn="0" w:firstRowLastColumn="0" w:lastRowFirstColumn="0" w:lastRowLastColumn="0"/>
            <w:tcW w:w="5939" w:type="dxa"/>
          </w:tcPr>
          <w:p w:rsidR="004E64F2" w:rsidRPr="009E078F" w:rsidRDefault="00A73454" w:rsidP="004E64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TUĞBA ERDOĞAN</w:t>
            </w:r>
          </w:p>
        </w:tc>
        <w:tc>
          <w:tcPr>
            <w:tcW w:w="3656" w:type="dxa"/>
          </w:tcPr>
          <w:p w:rsidR="004E64F2" w:rsidRPr="009E078F" w:rsidRDefault="00F708AF" w:rsidP="004974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E078F">
              <w:rPr>
                <w:rFonts w:ascii="Times New Roman" w:hAnsi="Times New Roman" w:cs="Times New Roman"/>
                <w:color w:val="000000"/>
              </w:rPr>
              <w:t>Matematik</w:t>
            </w:r>
            <w:r w:rsidR="00497403" w:rsidRPr="009E078F">
              <w:rPr>
                <w:rFonts w:ascii="Times New Roman" w:hAnsi="Times New Roman" w:cs="Times New Roman"/>
                <w:color w:val="000000"/>
              </w:rPr>
              <w:t xml:space="preserve"> Öğretmeni</w:t>
            </w:r>
          </w:p>
        </w:tc>
      </w:tr>
      <w:tr w:rsidR="004E64F2" w:rsidRPr="009E078F" w:rsidTr="00A7345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939" w:type="dxa"/>
          </w:tcPr>
          <w:p w:rsidR="004E64F2" w:rsidRPr="009E078F" w:rsidRDefault="00A73454" w:rsidP="004E64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YASİN DEMİR</w:t>
            </w:r>
          </w:p>
        </w:tc>
        <w:tc>
          <w:tcPr>
            <w:tcW w:w="3656" w:type="dxa"/>
          </w:tcPr>
          <w:p w:rsidR="004E64F2" w:rsidRPr="009E078F" w:rsidRDefault="004E64F2" w:rsidP="00A734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9E078F">
              <w:rPr>
                <w:rFonts w:ascii="Times New Roman" w:hAnsi="Times New Roman" w:cs="Times New Roman"/>
                <w:color w:val="000000"/>
              </w:rPr>
              <w:t xml:space="preserve">              </w:t>
            </w:r>
            <w:r w:rsidR="00A73454">
              <w:rPr>
                <w:rFonts w:ascii="Times New Roman" w:hAnsi="Times New Roman" w:cs="Times New Roman"/>
                <w:color w:val="000000"/>
              </w:rPr>
              <w:t>İngilizce Öğretmeni</w:t>
            </w:r>
          </w:p>
        </w:tc>
      </w:tr>
      <w:tr w:rsidR="004E64F2" w:rsidRPr="009E078F" w:rsidTr="00A73454">
        <w:trPr>
          <w:trHeight w:val="321"/>
        </w:trPr>
        <w:tc>
          <w:tcPr>
            <w:cnfStyle w:val="000010000000" w:firstRow="0" w:lastRow="0" w:firstColumn="0" w:lastColumn="0" w:oddVBand="1" w:evenVBand="0" w:oddHBand="0" w:evenHBand="0" w:firstRowFirstColumn="0" w:firstRowLastColumn="0" w:lastRowFirstColumn="0" w:lastRowLastColumn="0"/>
            <w:tcW w:w="5939" w:type="dxa"/>
          </w:tcPr>
          <w:p w:rsidR="004E64F2" w:rsidRPr="009E078F" w:rsidRDefault="00A73454" w:rsidP="004E64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ESRA FIRAT</w:t>
            </w:r>
          </w:p>
        </w:tc>
        <w:tc>
          <w:tcPr>
            <w:tcW w:w="3656" w:type="dxa"/>
          </w:tcPr>
          <w:p w:rsidR="004E64F2" w:rsidRPr="009E078F" w:rsidRDefault="00A73454" w:rsidP="004E64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DKAB Öğretmeni</w:t>
            </w:r>
          </w:p>
        </w:tc>
      </w:tr>
      <w:tr w:rsidR="004E64F2" w:rsidRPr="009E078F" w:rsidTr="00A7345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939" w:type="dxa"/>
          </w:tcPr>
          <w:p w:rsidR="004E64F2" w:rsidRPr="009E078F" w:rsidRDefault="00A73454" w:rsidP="004E64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ÜMİDİN SORDABAK</w:t>
            </w:r>
          </w:p>
        </w:tc>
        <w:tc>
          <w:tcPr>
            <w:tcW w:w="3656" w:type="dxa"/>
          </w:tcPr>
          <w:p w:rsidR="004E64F2" w:rsidRPr="009E078F" w:rsidRDefault="00A73454" w:rsidP="004E64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DKAB Öğretmeni</w:t>
            </w:r>
          </w:p>
        </w:tc>
      </w:tr>
      <w:tr w:rsidR="004E64F2" w:rsidRPr="009E078F" w:rsidTr="00A73454">
        <w:trPr>
          <w:trHeight w:val="321"/>
        </w:trPr>
        <w:tc>
          <w:tcPr>
            <w:cnfStyle w:val="000010000000" w:firstRow="0" w:lastRow="0" w:firstColumn="0" w:lastColumn="0" w:oddVBand="1" w:evenVBand="0" w:oddHBand="0" w:evenHBand="0" w:firstRowFirstColumn="0" w:firstRowLastColumn="0" w:lastRowFirstColumn="0" w:lastRowLastColumn="0"/>
            <w:tcW w:w="5939" w:type="dxa"/>
          </w:tcPr>
          <w:p w:rsidR="004E64F2" w:rsidRPr="009E078F" w:rsidRDefault="00A73454" w:rsidP="004E64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ABDULSELAM IŞIK</w:t>
            </w:r>
          </w:p>
        </w:tc>
        <w:tc>
          <w:tcPr>
            <w:tcW w:w="3656" w:type="dxa"/>
          </w:tcPr>
          <w:p w:rsidR="004E64F2" w:rsidRPr="009E078F" w:rsidRDefault="00A73454" w:rsidP="004E64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DKAB Öğretmeni</w:t>
            </w:r>
          </w:p>
        </w:tc>
      </w:tr>
      <w:tr w:rsidR="00A73454" w:rsidRPr="009E078F" w:rsidTr="00A7345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939" w:type="dxa"/>
          </w:tcPr>
          <w:p w:rsidR="00A73454" w:rsidRDefault="00A73454" w:rsidP="004E64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ŞENAY GÜL</w:t>
            </w:r>
          </w:p>
        </w:tc>
        <w:tc>
          <w:tcPr>
            <w:tcW w:w="3656" w:type="dxa"/>
          </w:tcPr>
          <w:p w:rsidR="00A73454" w:rsidRDefault="00A73454" w:rsidP="004E64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Arapça Öğretmeni</w:t>
            </w:r>
          </w:p>
        </w:tc>
      </w:tr>
      <w:tr w:rsidR="00A73454" w:rsidRPr="009E078F" w:rsidTr="00A73454">
        <w:trPr>
          <w:trHeight w:val="321"/>
        </w:trPr>
        <w:tc>
          <w:tcPr>
            <w:cnfStyle w:val="000010000000" w:firstRow="0" w:lastRow="0" w:firstColumn="0" w:lastColumn="0" w:oddVBand="1" w:evenVBand="0" w:oddHBand="0" w:evenHBand="0" w:firstRowFirstColumn="0" w:firstRowLastColumn="0" w:lastRowFirstColumn="0" w:lastRowLastColumn="0"/>
            <w:tcW w:w="5939" w:type="dxa"/>
          </w:tcPr>
          <w:p w:rsidR="00A73454" w:rsidRDefault="003324E7" w:rsidP="004E64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BURCU BIÇAKÇIGİL</w:t>
            </w:r>
          </w:p>
        </w:tc>
        <w:tc>
          <w:tcPr>
            <w:tcW w:w="3656" w:type="dxa"/>
          </w:tcPr>
          <w:p w:rsidR="00A73454" w:rsidRDefault="003324E7" w:rsidP="004E64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Bilişim Öğretmeni</w:t>
            </w:r>
          </w:p>
        </w:tc>
      </w:tr>
    </w:tbl>
    <w:p w:rsidR="00944F2B" w:rsidRPr="009E078F" w:rsidRDefault="00235C6D" w:rsidP="004E64F2">
      <w:pPr>
        <w:spacing w:after="0" w:line="240" w:lineRule="auto"/>
        <w:rPr>
          <w:rFonts w:ascii="Times New Roman" w:hAnsi="Times New Roman" w:cs="Times New Roman"/>
          <w:b/>
          <w:i/>
        </w:rPr>
      </w:pPr>
      <w:r w:rsidRPr="009E078F">
        <w:rPr>
          <w:rFonts w:ascii="Times New Roman" w:hAnsi="Times New Roman" w:cs="Times New Roman"/>
          <w:b/>
          <w:i/>
        </w:rPr>
        <w:t>2.3-STRATEJİK PLANLAMA EKİBİ</w:t>
      </w:r>
    </w:p>
    <w:p w:rsidR="001E2E03" w:rsidRPr="009E078F" w:rsidRDefault="001E2E03" w:rsidP="006407FA">
      <w:pPr>
        <w:rPr>
          <w:rFonts w:ascii="Times New Roman" w:hAnsi="Times New Roman" w:cs="Times New Roman"/>
          <w:b/>
        </w:rPr>
      </w:pPr>
    </w:p>
    <w:p w:rsidR="003942E1" w:rsidRPr="009E078F" w:rsidRDefault="00CE017C" w:rsidP="006407FA">
      <w:pP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-243205</wp:posOffset>
                </wp:positionH>
                <wp:positionV relativeFrom="paragraph">
                  <wp:posOffset>170815</wp:posOffset>
                </wp:positionV>
                <wp:extent cx="5553075" cy="752475"/>
                <wp:effectExtent l="57150" t="57150" r="238125" b="238125"/>
                <wp:wrapNone/>
                <wp:docPr id="2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7524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CA3665" w:rsidRPr="003942E1" w:rsidRDefault="00CA3665" w:rsidP="003942E1">
                            <w:pPr>
                              <w:spacing w:after="0" w:line="240" w:lineRule="auto"/>
                              <w:jc w:val="center"/>
                              <w:rPr>
                                <w:rFonts w:ascii="Times New Roman" w:hAnsi="Times New Roman" w:cs="Times New Roman"/>
                                <w:sz w:val="40"/>
                                <w:szCs w:val="40"/>
                              </w:rPr>
                            </w:pPr>
                            <w:r w:rsidRPr="003942E1">
                              <w:rPr>
                                <w:rFonts w:ascii="Times New Roman" w:hAnsi="Times New Roman" w:cs="Times New Roman"/>
                                <w:sz w:val="40"/>
                                <w:szCs w:val="40"/>
                              </w:rPr>
                              <w:t xml:space="preserve">2. BÖLÜM </w:t>
                            </w:r>
                          </w:p>
                          <w:p w:rsidR="00CA3665" w:rsidRPr="003942E1" w:rsidRDefault="00CA3665" w:rsidP="003942E1">
                            <w:pPr>
                              <w:spacing w:after="0" w:line="240" w:lineRule="auto"/>
                              <w:jc w:val="center"/>
                              <w:rPr>
                                <w:rFonts w:ascii="Times New Roman" w:hAnsi="Times New Roman" w:cs="Times New Roman"/>
                                <w:sz w:val="40"/>
                                <w:szCs w:val="40"/>
                              </w:rPr>
                            </w:pPr>
                            <w:r w:rsidRPr="003942E1">
                              <w:rPr>
                                <w:rFonts w:ascii="Times New Roman" w:hAnsi="Times New Roman" w:cs="Times New Roman"/>
                                <w:sz w:val="40"/>
                                <w:szCs w:val="40"/>
                              </w:rPr>
                              <w:t>DURUM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 o:spid="_x0000_s1028" style="position:absolute;margin-left:-19.15pt;margin-top:13.45pt;width:437.25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" fillcolor="#f2f8fa [310]" strokecolor="#275a6b [1542]">
                <v:fill color2="#97c8d9 [2262]" rotate="t" focusposition="-9830f,-9830f" focussize="" colors="0 #f6f9fb;13107f #f6f9fb" focus="100%" type="gradientRadial"/>
                <v:shadow on="t" color="black" opacity="22937f" origin="-.5,-.5" offset="1.99561mm,1.99561mm"/>
                <v:path arrowok="t"/>
                <v:textbox>
                  <w:txbxContent>
                    <w:p w:rsidR="00CA3665" w:rsidRPr="003942E1" w:rsidRDefault="00CA3665" w:rsidP="003942E1">
                      <w:pPr>
                        <w:spacing w:after="0" w:line="240" w:lineRule="auto"/>
                        <w:jc w:val="center"/>
                        <w:rPr>
                          <w:rFonts w:ascii="Times New Roman" w:hAnsi="Times New Roman" w:cs="Times New Roman"/>
                          <w:sz w:val="40"/>
                          <w:szCs w:val="40"/>
                        </w:rPr>
                      </w:pPr>
                      <w:r w:rsidRPr="003942E1">
                        <w:rPr>
                          <w:rFonts w:ascii="Times New Roman" w:hAnsi="Times New Roman" w:cs="Times New Roman"/>
                          <w:sz w:val="40"/>
                          <w:szCs w:val="40"/>
                        </w:rPr>
                        <w:t xml:space="preserve">2. BÖLÜM </w:t>
                      </w:r>
                    </w:p>
                    <w:p w:rsidR="00CA3665" w:rsidRPr="003942E1" w:rsidRDefault="00CA3665" w:rsidP="003942E1">
                      <w:pPr>
                        <w:spacing w:after="0" w:line="240" w:lineRule="auto"/>
                        <w:jc w:val="center"/>
                        <w:rPr>
                          <w:rFonts w:ascii="Times New Roman" w:hAnsi="Times New Roman" w:cs="Times New Roman"/>
                          <w:sz w:val="40"/>
                          <w:szCs w:val="40"/>
                        </w:rPr>
                      </w:pPr>
                      <w:r w:rsidRPr="003942E1">
                        <w:rPr>
                          <w:rFonts w:ascii="Times New Roman" w:hAnsi="Times New Roman" w:cs="Times New Roman"/>
                          <w:sz w:val="40"/>
                          <w:szCs w:val="40"/>
                        </w:rPr>
                        <w:t>DURUM ANALİZİ</w:t>
                      </w:r>
                    </w:p>
                  </w:txbxContent>
                </v:textbox>
              </v:roundrect>
            </w:pict>
          </mc:Fallback>
        </mc:AlternateContent>
      </w:r>
      <w:r w:rsidR="00944F2B" w:rsidRPr="009E078F">
        <w:rPr>
          <w:rFonts w:ascii="Times New Roman" w:hAnsi="Times New Roman" w:cs="Times New Roman"/>
          <w:b/>
        </w:rPr>
        <w:tab/>
      </w:r>
      <w:r w:rsidR="00944F2B" w:rsidRPr="009E078F">
        <w:rPr>
          <w:rFonts w:ascii="Times New Roman" w:hAnsi="Times New Roman" w:cs="Times New Roman"/>
          <w:b/>
        </w:rPr>
        <w:tab/>
      </w:r>
      <w:r w:rsidR="00944F2B" w:rsidRPr="009E078F">
        <w:rPr>
          <w:rFonts w:ascii="Times New Roman" w:hAnsi="Times New Roman" w:cs="Times New Roman"/>
          <w:b/>
        </w:rPr>
        <w:tab/>
      </w:r>
      <w:r w:rsidR="00944F2B" w:rsidRPr="009E078F">
        <w:rPr>
          <w:rFonts w:ascii="Times New Roman" w:hAnsi="Times New Roman" w:cs="Times New Roman"/>
          <w:b/>
        </w:rPr>
        <w:tab/>
      </w:r>
    </w:p>
    <w:p w:rsidR="00944F2B" w:rsidRPr="009E078F" w:rsidRDefault="00944F2B" w:rsidP="006407FA">
      <w:pPr>
        <w:rPr>
          <w:rFonts w:ascii="Times New Roman" w:hAnsi="Times New Roman" w:cs="Times New Roman"/>
          <w:b/>
        </w:rPr>
      </w:pPr>
    </w:p>
    <w:p w:rsidR="00E87FB6" w:rsidRDefault="00E87FB6" w:rsidP="009E078F">
      <w:pPr>
        <w:ind w:firstLine="708"/>
        <w:rPr>
          <w:rFonts w:ascii="Times New Roman" w:hAnsi="Times New Roman" w:cs="Times New Roman"/>
        </w:rPr>
      </w:pPr>
    </w:p>
    <w:p w:rsidR="00E87FB6" w:rsidRDefault="00CE017C" w:rsidP="009E078F">
      <w:pPr>
        <w:ind w:firstLine="708"/>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-175895</wp:posOffset>
                </wp:positionH>
                <wp:positionV relativeFrom="paragraph">
                  <wp:posOffset>76835</wp:posOffset>
                </wp:positionV>
                <wp:extent cx="2971800" cy="609600"/>
                <wp:effectExtent l="57150" t="38100" r="76200" b="95250"/>
                <wp:wrapNone/>
                <wp:docPr id="19" name="Yuvarlatılmış 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6096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A3665" w:rsidRPr="00EF53EC" w:rsidRDefault="00CA3665" w:rsidP="00944F2B">
                            <w:pPr>
                              <w:spacing w:after="0" w:line="240" w:lineRule="auto"/>
                              <w:jc w:val="center"/>
                              <w:rPr>
                                <w:rFonts w:ascii="Times New Roman" w:hAnsi="Times New Roman" w:cs="Times New Roman"/>
                                <w:b/>
                                <w:i/>
                                <w:sz w:val="32"/>
                                <w:szCs w:val="32"/>
                              </w:rPr>
                            </w:pPr>
                            <w:r w:rsidRPr="00EF53EC">
                              <w:rPr>
                                <w:rFonts w:ascii="Times New Roman" w:hAnsi="Times New Roman" w:cs="Times New Roman"/>
                                <w:b/>
                                <w:i/>
                                <w:sz w:val="32"/>
                                <w:szCs w:val="32"/>
                              </w:rPr>
                              <w:t>2.1 OKULUN TARİHÇESİ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 o:spid="_x0000_s1029" style="position:absolute;left:0;text-align:left;margin-left:-13.85pt;margin-top:6.05pt;width:234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" fillcolor="#dafda7" strokecolor="#98b954">
                <v:fill color2="#f5ffe6" rotate="t" angle="180" colors="0 #dafda7;22938f #e4fdc2;1 #f5ffe6" focus="100%" type="gradient"/>
                <v:shadow on="t" color="black" opacity="24903f" origin=",.5" offset="0,.55556mm"/>
                <v:path arrowok="t"/>
                <v:textbox>
                  <w:txbxContent>
                    <w:p w:rsidR="00CA3665" w:rsidRPr="00EF53EC" w:rsidRDefault="00CA3665" w:rsidP="00944F2B">
                      <w:pPr>
                        <w:spacing w:after="0" w:line="240" w:lineRule="auto"/>
                        <w:jc w:val="center"/>
                        <w:rPr>
                          <w:rFonts w:ascii="Times New Roman" w:hAnsi="Times New Roman" w:cs="Times New Roman"/>
                          <w:b/>
                          <w:i/>
                          <w:sz w:val="32"/>
                          <w:szCs w:val="32"/>
                        </w:rPr>
                      </w:pPr>
                      <w:r w:rsidRPr="00EF53EC">
                        <w:rPr>
                          <w:rFonts w:ascii="Times New Roman" w:hAnsi="Times New Roman" w:cs="Times New Roman"/>
                          <w:b/>
                          <w:i/>
                          <w:sz w:val="32"/>
                          <w:szCs w:val="32"/>
                        </w:rPr>
                        <w:t>2.1 OKULUN TARİHÇESİ</w:t>
                      </w:r>
                    </w:p>
                  </w:txbxContent>
                </v:textbox>
              </v:roundrect>
            </w:pict>
          </mc:Fallback>
        </mc:AlternateContent>
      </w:r>
    </w:p>
    <w:p w:rsidR="00E87FB6" w:rsidRDefault="00E87FB6" w:rsidP="009E078F">
      <w:pPr>
        <w:ind w:firstLine="708"/>
        <w:rPr>
          <w:rFonts w:ascii="Times New Roman" w:hAnsi="Times New Roman" w:cs="Times New Roman"/>
        </w:rPr>
      </w:pPr>
    </w:p>
    <w:p w:rsidR="00E87FB6" w:rsidRDefault="00E87FB6" w:rsidP="009E078F">
      <w:pPr>
        <w:ind w:firstLine="708"/>
        <w:rPr>
          <w:rFonts w:ascii="Times New Roman" w:hAnsi="Times New Roman" w:cs="Times New Roman"/>
        </w:rPr>
      </w:pPr>
    </w:p>
    <w:p w:rsidR="009E078F" w:rsidRPr="009E078F" w:rsidRDefault="005255DD" w:rsidP="009E078F">
      <w:pPr>
        <w:ind w:firstLine="708"/>
        <w:rPr>
          <w:rFonts w:ascii="Times New Roman" w:hAnsi="Times New Roman" w:cs="Times New Roman"/>
        </w:rPr>
      </w:pPr>
      <w:r>
        <w:rPr>
          <w:rFonts w:ascii="Times New Roman" w:hAnsi="Times New Roman" w:cs="Times New Roman"/>
        </w:rPr>
        <w:t xml:space="preserve">Vedat </w:t>
      </w:r>
      <w:proofErr w:type="spellStart"/>
      <w:r>
        <w:rPr>
          <w:rFonts w:ascii="Times New Roman" w:hAnsi="Times New Roman" w:cs="Times New Roman"/>
        </w:rPr>
        <w:t>Dolançay</w:t>
      </w:r>
      <w:proofErr w:type="spellEnd"/>
      <w:r>
        <w:rPr>
          <w:rFonts w:ascii="Times New Roman" w:hAnsi="Times New Roman" w:cs="Times New Roman"/>
        </w:rPr>
        <w:t xml:space="preserve"> İ</w:t>
      </w:r>
      <w:r w:rsidR="002F04B1">
        <w:rPr>
          <w:rFonts w:ascii="Times New Roman" w:hAnsi="Times New Roman" w:cs="Times New Roman"/>
        </w:rPr>
        <w:t xml:space="preserve">mam Hatip </w:t>
      </w:r>
      <w:r w:rsidR="009E078F" w:rsidRPr="009E078F">
        <w:rPr>
          <w:rFonts w:ascii="Times New Roman" w:hAnsi="Times New Roman" w:cs="Times New Roman"/>
        </w:rPr>
        <w:t>Ortaokulu 20</w:t>
      </w:r>
      <w:r w:rsidR="002F04B1">
        <w:rPr>
          <w:rFonts w:ascii="Times New Roman" w:hAnsi="Times New Roman" w:cs="Times New Roman"/>
        </w:rPr>
        <w:t>16-2017 eğitim-öğretim yılına 11 öğretmen ve 235</w:t>
      </w:r>
      <w:r w:rsidR="009E078F" w:rsidRPr="009E078F">
        <w:rPr>
          <w:rFonts w:ascii="Times New Roman" w:hAnsi="Times New Roman" w:cs="Times New Roman"/>
        </w:rPr>
        <w:t xml:space="preserve"> öğrencisiyle devam etmektedir.</w:t>
      </w:r>
    </w:p>
    <w:p w:rsidR="009E078F" w:rsidRPr="009E078F" w:rsidRDefault="002F04B1" w:rsidP="009E078F">
      <w:pPr>
        <w:rPr>
          <w:rFonts w:ascii="Times New Roman" w:hAnsi="Times New Roman" w:cs="Times New Roman"/>
        </w:rPr>
      </w:pPr>
      <w:r>
        <w:rPr>
          <w:rFonts w:ascii="Times New Roman" w:hAnsi="Times New Roman" w:cs="Times New Roman"/>
        </w:rPr>
        <w:tab/>
        <w:t>Okulumuz il defa 2015-2016 eğitim öğretim yılında mezun vermiştir.</w:t>
      </w:r>
    </w:p>
    <w:p w:rsidR="009E078F" w:rsidRDefault="002F04B1" w:rsidP="009E078F">
      <w:pPr>
        <w:ind w:firstLine="360"/>
        <w:rPr>
          <w:rFonts w:ascii="Times New Roman" w:hAnsi="Times New Roman" w:cs="Times New Roman"/>
        </w:rPr>
      </w:pPr>
      <w:r>
        <w:rPr>
          <w:rFonts w:ascii="Times New Roman" w:hAnsi="Times New Roman" w:cs="Times New Roman"/>
        </w:rPr>
        <w:t>Okul 2012-2013</w:t>
      </w:r>
      <w:r w:rsidR="009E078F" w:rsidRPr="009E078F">
        <w:rPr>
          <w:rFonts w:ascii="Times New Roman" w:hAnsi="Times New Roman" w:cs="Times New Roman"/>
        </w:rPr>
        <w:t xml:space="preserve"> yılında </w:t>
      </w:r>
      <w:r>
        <w:rPr>
          <w:rFonts w:ascii="Times New Roman" w:hAnsi="Times New Roman" w:cs="Times New Roman"/>
        </w:rPr>
        <w:t>eğitime Atatürk İlkokulunun ek binasında eğitime başlamıştır.2015-2016 yılından itibaren ise yeni binamızda eğitim öğretime devam etmekteyiz.</w:t>
      </w:r>
    </w:p>
    <w:p w:rsidR="00BA6B5A" w:rsidRPr="009E078F" w:rsidRDefault="00BA6B5A" w:rsidP="009E078F">
      <w:pPr>
        <w:ind w:firstLine="360"/>
        <w:rPr>
          <w:rFonts w:ascii="Times New Roman" w:hAnsi="Times New Roman" w:cs="Times New Roman"/>
        </w:rPr>
      </w:pPr>
      <w:r>
        <w:rPr>
          <w:rFonts w:ascii="Times New Roman" w:hAnsi="Times New Roman" w:cs="Times New Roman"/>
        </w:rPr>
        <w:t xml:space="preserve">Okulumuz Saray merkez de olup Van merkeze 72 km </w:t>
      </w:r>
      <w:proofErr w:type="spellStart"/>
      <w:proofErr w:type="gramStart"/>
      <w:r>
        <w:rPr>
          <w:rFonts w:ascii="Times New Roman" w:hAnsi="Times New Roman" w:cs="Times New Roman"/>
        </w:rPr>
        <w:t>uzaklıktadır.okulumuzun</w:t>
      </w:r>
      <w:proofErr w:type="spellEnd"/>
      <w:proofErr w:type="gramEnd"/>
      <w:r>
        <w:rPr>
          <w:rFonts w:ascii="Times New Roman" w:hAnsi="Times New Roman" w:cs="Times New Roman"/>
        </w:rPr>
        <w:t xml:space="preserve"> lojmanı bulunmamaktadır.</w:t>
      </w:r>
    </w:p>
    <w:p w:rsidR="00944F2B" w:rsidRPr="009E078F" w:rsidRDefault="00944F2B" w:rsidP="0006553E">
      <w:pPr>
        <w:ind w:firstLine="708"/>
        <w:rPr>
          <w:rFonts w:ascii="Times New Roman" w:hAnsi="Times New Roman" w:cs="Times New Roman"/>
          <w:b/>
          <w:i/>
        </w:rPr>
      </w:pPr>
      <w:r w:rsidRPr="009E078F">
        <w:rPr>
          <w:rFonts w:ascii="Times New Roman" w:hAnsi="Times New Roman" w:cs="Times New Roman"/>
          <w:b/>
          <w:i/>
        </w:rPr>
        <w:t>2.2.1 OKULUN GENEL BİLGİLERİ:</w:t>
      </w:r>
    </w:p>
    <w:p w:rsidR="00304E87" w:rsidRPr="009E078F" w:rsidRDefault="00304E87" w:rsidP="00944F2B">
      <w:pPr>
        <w:spacing w:after="0" w:line="240" w:lineRule="auto"/>
        <w:rPr>
          <w:rFonts w:ascii="Times New Roman" w:hAnsi="Times New Roman" w:cs="Times New Roman"/>
          <w:b/>
          <w:i/>
        </w:rPr>
      </w:pPr>
    </w:p>
    <w:p w:rsidR="00944F2B" w:rsidRPr="009E078F" w:rsidRDefault="00944F2B" w:rsidP="00304E87">
      <w:pPr>
        <w:spacing w:after="0" w:line="240" w:lineRule="auto"/>
        <w:rPr>
          <w:rFonts w:ascii="Times New Roman" w:hAnsi="Times New Roman" w:cs="Times New Roman"/>
          <w:b/>
          <w:i/>
        </w:rPr>
      </w:pPr>
      <w:r w:rsidRPr="009E078F">
        <w:rPr>
          <w:rFonts w:ascii="Times New Roman" w:hAnsi="Times New Roman" w:cs="Times New Roman"/>
          <w:b/>
          <w:i/>
        </w:rPr>
        <w:t xml:space="preserve">OKULUN ADI: </w:t>
      </w:r>
      <w:r w:rsidR="00BA6B5A">
        <w:rPr>
          <w:rFonts w:ascii="Times New Roman" w:hAnsi="Times New Roman" w:cs="Times New Roman"/>
        </w:rPr>
        <w:t xml:space="preserve">Vedat </w:t>
      </w:r>
      <w:proofErr w:type="spellStart"/>
      <w:r w:rsidR="00BA6B5A">
        <w:rPr>
          <w:rFonts w:ascii="Times New Roman" w:hAnsi="Times New Roman" w:cs="Times New Roman"/>
        </w:rPr>
        <w:t>Dolançay</w:t>
      </w:r>
      <w:proofErr w:type="spellEnd"/>
      <w:r w:rsidR="00BA6B5A">
        <w:rPr>
          <w:rFonts w:ascii="Times New Roman" w:hAnsi="Times New Roman" w:cs="Times New Roman"/>
        </w:rPr>
        <w:t xml:space="preserve"> İmam Hatip </w:t>
      </w:r>
      <w:r w:rsidR="00BA6B5A" w:rsidRPr="009E078F">
        <w:rPr>
          <w:rFonts w:ascii="Times New Roman" w:hAnsi="Times New Roman" w:cs="Times New Roman"/>
        </w:rPr>
        <w:t>Ortaokulu</w:t>
      </w:r>
    </w:p>
    <w:p w:rsidR="00304E87" w:rsidRPr="009E078F" w:rsidRDefault="00304E87" w:rsidP="00304E87">
      <w:pPr>
        <w:spacing w:after="0" w:line="240" w:lineRule="auto"/>
        <w:rPr>
          <w:rFonts w:ascii="Times New Roman" w:hAnsi="Times New Roman" w:cs="Times New Roman"/>
          <w:b/>
          <w:i/>
        </w:rPr>
      </w:pPr>
    </w:p>
    <w:p w:rsidR="00944F2B" w:rsidRPr="009E078F" w:rsidRDefault="00944F2B" w:rsidP="00304E87">
      <w:pPr>
        <w:spacing w:after="0" w:line="240" w:lineRule="auto"/>
        <w:rPr>
          <w:rFonts w:ascii="Times New Roman" w:hAnsi="Times New Roman" w:cs="Times New Roman"/>
          <w:i/>
        </w:rPr>
      </w:pPr>
      <w:r w:rsidRPr="009E078F">
        <w:rPr>
          <w:rFonts w:ascii="Times New Roman" w:hAnsi="Times New Roman" w:cs="Times New Roman"/>
          <w:b/>
          <w:i/>
        </w:rPr>
        <w:t>KURUM KODU</w:t>
      </w:r>
      <w:r w:rsidRPr="009E078F">
        <w:rPr>
          <w:rFonts w:ascii="Times New Roman" w:hAnsi="Times New Roman" w:cs="Times New Roman"/>
          <w:i/>
        </w:rPr>
        <w:t xml:space="preserve">: </w:t>
      </w:r>
      <w:r w:rsidR="00497403" w:rsidRPr="009E078F">
        <w:rPr>
          <w:rFonts w:ascii="Times New Roman" w:hAnsi="Times New Roman" w:cs="Times New Roman"/>
          <w:i/>
        </w:rPr>
        <w:t xml:space="preserve"> </w:t>
      </w:r>
      <w:r w:rsidR="00BA6B5A">
        <w:rPr>
          <w:rFonts w:ascii="Times New Roman" w:hAnsi="Times New Roman" w:cs="Times New Roman"/>
        </w:rPr>
        <w:t xml:space="preserve">Vedat </w:t>
      </w:r>
      <w:proofErr w:type="spellStart"/>
      <w:r w:rsidR="00BA6B5A">
        <w:rPr>
          <w:rFonts w:ascii="Times New Roman" w:hAnsi="Times New Roman" w:cs="Times New Roman"/>
        </w:rPr>
        <w:t>Dolançay</w:t>
      </w:r>
      <w:proofErr w:type="spellEnd"/>
      <w:r w:rsidR="00BA6B5A">
        <w:rPr>
          <w:rFonts w:ascii="Times New Roman" w:hAnsi="Times New Roman" w:cs="Times New Roman"/>
        </w:rPr>
        <w:t xml:space="preserve"> İmam Hatip </w:t>
      </w:r>
      <w:r w:rsidR="00BA6B5A" w:rsidRPr="009E078F">
        <w:rPr>
          <w:rFonts w:ascii="Times New Roman" w:hAnsi="Times New Roman" w:cs="Times New Roman"/>
        </w:rPr>
        <w:t xml:space="preserve">Ortaokulu </w:t>
      </w:r>
      <w:r w:rsidR="00D20990" w:rsidRPr="009E078F">
        <w:rPr>
          <w:rFonts w:ascii="Times New Roman" w:hAnsi="Times New Roman" w:cs="Times New Roman"/>
          <w:i/>
        </w:rPr>
        <w:t>(7</w:t>
      </w:r>
      <w:r w:rsidR="00BA6B5A">
        <w:rPr>
          <w:rFonts w:ascii="Times New Roman" w:hAnsi="Times New Roman" w:cs="Times New Roman"/>
          <w:i/>
        </w:rPr>
        <w:t>43692</w:t>
      </w:r>
      <w:r w:rsidR="00D20990" w:rsidRPr="009E078F">
        <w:rPr>
          <w:rFonts w:ascii="Times New Roman" w:hAnsi="Times New Roman" w:cs="Times New Roman"/>
          <w:i/>
        </w:rPr>
        <w:t>)</w:t>
      </w:r>
    </w:p>
    <w:p w:rsidR="00304E87" w:rsidRPr="009E078F" w:rsidRDefault="00304E87" w:rsidP="00304E87">
      <w:pPr>
        <w:spacing w:after="0" w:line="240" w:lineRule="auto"/>
        <w:rPr>
          <w:rFonts w:ascii="Times New Roman" w:hAnsi="Times New Roman" w:cs="Times New Roman"/>
          <w:b/>
          <w:i/>
        </w:rPr>
      </w:pPr>
    </w:p>
    <w:p w:rsidR="00944F2B" w:rsidRPr="009E078F" w:rsidRDefault="00944F2B" w:rsidP="00304E87">
      <w:pPr>
        <w:spacing w:after="0" w:line="240" w:lineRule="auto"/>
        <w:rPr>
          <w:rFonts w:ascii="Times New Roman" w:hAnsi="Times New Roman" w:cs="Times New Roman"/>
          <w:b/>
          <w:i/>
        </w:rPr>
      </w:pPr>
      <w:r w:rsidRPr="009E078F">
        <w:rPr>
          <w:rFonts w:ascii="Times New Roman" w:hAnsi="Times New Roman" w:cs="Times New Roman"/>
          <w:b/>
          <w:i/>
        </w:rPr>
        <w:t xml:space="preserve">TELEFON : </w:t>
      </w:r>
      <w:r w:rsidR="00466E3F">
        <w:rPr>
          <w:rFonts w:ascii="Times New Roman" w:hAnsi="Times New Roman" w:cs="Times New Roman"/>
          <w:i/>
        </w:rPr>
        <w:t xml:space="preserve">(0432) </w:t>
      </w:r>
      <w:r w:rsidR="003A7DEB">
        <w:rPr>
          <w:rFonts w:ascii="Times New Roman" w:hAnsi="Times New Roman" w:cs="Times New Roman"/>
          <w:i/>
        </w:rPr>
        <w:t>7</w:t>
      </w:r>
      <w:r w:rsidR="00466E3F">
        <w:rPr>
          <w:rFonts w:ascii="Times New Roman" w:hAnsi="Times New Roman" w:cs="Times New Roman"/>
          <w:i/>
        </w:rPr>
        <w:t>812552</w:t>
      </w:r>
    </w:p>
    <w:p w:rsidR="00304E87" w:rsidRPr="009E078F" w:rsidRDefault="00304E87" w:rsidP="00304E87">
      <w:pPr>
        <w:spacing w:after="0" w:line="240" w:lineRule="auto"/>
        <w:rPr>
          <w:rFonts w:ascii="Times New Roman" w:hAnsi="Times New Roman" w:cs="Times New Roman"/>
          <w:b/>
          <w:i/>
        </w:rPr>
      </w:pPr>
    </w:p>
    <w:p w:rsidR="00304E87" w:rsidRPr="009E078F" w:rsidRDefault="00944F2B" w:rsidP="00304E87">
      <w:pPr>
        <w:spacing w:after="0" w:line="240" w:lineRule="auto"/>
        <w:rPr>
          <w:rFonts w:ascii="Times New Roman" w:hAnsi="Times New Roman" w:cs="Times New Roman"/>
          <w:i/>
        </w:rPr>
      </w:pPr>
      <w:r w:rsidRPr="009E078F">
        <w:rPr>
          <w:rFonts w:ascii="Times New Roman" w:hAnsi="Times New Roman" w:cs="Times New Roman"/>
          <w:b/>
          <w:i/>
        </w:rPr>
        <w:t xml:space="preserve">ADRES: </w:t>
      </w:r>
      <w:r w:rsidR="00466E3F">
        <w:rPr>
          <w:rFonts w:ascii="Times New Roman" w:hAnsi="Times New Roman" w:cs="Times New Roman"/>
          <w:i/>
        </w:rPr>
        <w:t>Saray Merkez</w:t>
      </w:r>
      <w:r w:rsidRPr="009E078F">
        <w:rPr>
          <w:rFonts w:ascii="Times New Roman" w:hAnsi="Times New Roman" w:cs="Times New Roman"/>
          <w:i/>
        </w:rPr>
        <w:t xml:space="preserve"> </w:t>
      </w:r>
      <w:r w:rsidR="00304E87" w:rsidRPr="009E078F">
        <w:rPr>
          <w:rFonts w:ascii="Times New Roman" w:hAnsi="Times New Roman" w:cs="Times New Roman"/>
          <w:i/>
        </w:rPr>
        <w:t>/</w:t>
      </w:r>
      <w:r w:rsidR="00466E3F">
        <w:rPr>
          <w:rFonts w:ascii="Times New Roman" w:hAnsi="Times New Roman" w:cs="Times New Roman"/>
          <w:i/>
        </w:rPr>
        <w:t xml:space="preserve"> Saray</w:t>
      </w:r>
      <w:r w:rsidR="00497403" w:rsidRPr="009E078F">
        <w:rPr>
          <w:rFonts w:ascii="Times New Roman" w:hAnsi="Times New Roman" w:cs="Times New Roman"/>
          <w:i/>
        </w:rPr>
        <w:t xml:space="preserve"> </w:t>
      </w:r>
      <w:r w:rsidRPr="009E078F">
        <w:rPr>
          <w:rFonts w:ascii="Times New Roman" w:hAnsi="Times New Roman" w:cs="Times New Roman"/>
          <w:i/>
        </w:rPr>
        <w:t>-</w:t>
      </w:r>
      <w:r w:rsidR="00497403" w:rsidRPr="009E078F">
        <w:rPr>
          <w:rFonts w:ascii="Times New Roman" w:hAnsi="Times New Roman" w:cs="Times New Roman"/>
          <w:i/>
        </w:rPr>
        <w:t>Van</w:t>
      </w:r>
    </w:p>
    <w:p w:rsidR="00497403" w:rsidRPr="009E078F" w:rsidRDefault="00497403" w:rsidP="00304E87">
      <w:pPr>
        <w:spacing w:after="0" w:line="240" w:lineRule="auto"/>
        <w:rPr>
          <w:rFonts w:ascii="Times New Roman" w:hAnsi="Times New Roman" w:cs="Times New Roman"/>
          <w:b/>
          <w:i/>
        </w:rPr>
      </w:pPr>
    </w:p>
    <w:p w:rsidR="00304E87" w:rsidRPr="009E078F" w:rsidRDefault="00944F2B" w:rsidP="00304E87">
      <w:pPr>
        <w:spacing w:after="0" w:line="240" w:lineRule="auto"/>
        <w:rPr>
          <w:rFonts w:ascii="Times New Roman" w:hAnsi="Times New Roman" w:cs="Times New Roman"/>
          <w:b/>
          <w:i/>
        </w:rPr>
      </w:pPr>
      <w:r w:rsidRPr="009E078F">
        <w:rPr>
          <w:rFonts w:ascii="Times New Roman" w:hAnsi="Times New Roman" w:cs="Times New Roman"/>
          <w:b/>
          <w:i/>
        </w:rPr>
        <w:lastRenderedPageBreak/>
        <w:t xml:space="preserve">AMACI: </w:t>
      </w:r>
      <w:r w:rsidR="00356D54">
        <w:rPr>
          <w:rFonts w:ascii="Times New Roman" w:hAnsi="Times New Roman" w:cs="Times New Roman"/>
        </w:rPr>
        <w:t xml:space="preserve">Saray merkez de ve çevre köylerde </w:t>
      </w:r>
      <w:r w:rsidRPr="009E078F">
        <w:rPr>
          <w:rFonts w:ascii="Times New Roman" w:hAnsi="Times New Roman" w:cs="Times New Roman"/>
          <w:i/>
        </w:rPr>
        <w:t>ikamet eden öğrenim çağındaki çocukların eğitim-öğretim hizmetlerinden faydalanmasını sağlamak.</w:t>
      </w:r>
    </w:p>
    <w:p w:rsidR="00304E87" w:rsidRPr="009E078F" w:rsidRDefault="00304E87" w:rsidP="00304E87">
      <w:pPr>
        <w:spacing w:after="0" w:line="240" w:lineRule="auto"/>
        <w:rPr>
          <w:rFonts w:ascii="Times New Roman" w:hAnsi="Times New Roman" w:cs="Times New Roman"/>
          <w:b/>
          <w:i/>
        </w:rPr>
      </w:pPr>
    </w:p>
    <w:p w:rsidR="00944F2B" w:rsidRPr="009E078F" w:rsidRDefault="00944F2B" w:rsidP="00304E87">
      <w:pPr>
        <w:spacing w:after="0" w:line="240" w:lineRule="auto"/>
        <w:rPr>
          <w:rFonts w:ascii="Times New Roman" w:hAnsi="Times New Roman" w:cs="Times New Roman"/>
          <w:i/>
        </w:rPr>
      </w:pPr>
      <w:r w:rsidRPr="009E078F">
        <w:rPr>
          <w:rFonts w:ascii="Times New Roman" w:hAnsi="Times New Roman" w:cs="Times New Roman"/>
          <w:b/>
          <w:i/>
        </w:rPr>
        <w:t xml:space="preserve">SEVİYE: </w:t>
      </w:r>
      <w:r w:rsidR="00D20990" w:rsidRPr="009E078F">
        <w:rPr>
          <w:rFonts w:ascii="Times New Roman" w:hAnsi="Times New Roman" w:cs="Times New Roman"/>
          <w:i/>
        </w:rPr>
        <w:t>Ortaokul</w:t>
      </w:r>
    </w:p>
    <w:p w:rsidR="001F1329" w:rsidRPr="009E078F" w:rsidRDefault="001F1329" w:rsidP="00304E87">
      <w:pPr>
        <w:spacing w:after="0" w:line="240" w:lineRule="auto"/>
        <w:rPr>
          <w:rFonts w:ascii="Times New Roman" w:hAnsi="Times New Roman" w:cs="Times New Roman"/>
          <w:i/>
        </w:rPr>
      </w:pPr>
    </w:p>
    <w:p w:rsidR="001F1329" w:rsidRPr="009E078F" w:rsidRDefault="00CE017C" w:rsidP="00304E87">
      <w:pPr>
        <w:spacing w:after="0" w:line="240" w:lineRule="auto"/>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5080</wp:posOffset>
                </wp:positionH>
                <wp:positionV relativeFrom="paragraph">
                  <wp:posOffset>62865</wp:posOffset>
                </wp:positionV>
                <wp:extent cx="2971800" cy="400050"/>
                <wp:effectExtent l="57150" t="38100" r="76200" b="95250"/>
                <wp:wrapNone/>
                <wp:docPr id="18"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4000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A3665" w:rsidRPr="00EF53EC" w:rsidRDefault="00CA3665" w:rsidP="00944F2B">
                            <w:pPr>
                              <w:spacing w:after="0" w:line="240" w:lineRule="auto"/>
                              <w:jc w:val="center"/>
                              <w:rPr>
                                <w:rFonts w:ascii="Times New Roman" w:hAnsi="Times New Roman" w:cs="Times New Roman"/>
                                <w:b/>
                                <w:i/>
                                <w:sz w:val="32"/>
                                <w:szCs w:val="32"/>
                              </w:rPr>
                            </w:pPr>
                            <w:r w:rsidRPr="00EF53EC">
                              <w:rPr>
                                <w:rFonts w:ascii="Times New Roman" w:hAnsi="Times New Roman" w:cs="Times New Roman"/>
                                <w:b/>
                                <w:i/>
                                <w:sz w:val="32"/>
                                <w:szCs w:val="32"/>
                              </w:rPr>
                              <w:t>2.2 MEVCUT DURUM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2" o:spid="_x0000_s1030" style="position:absolute;margin-left:.4pt;margin-top:4.95pt;width:234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" fillcolor="#dafda7" strokecolor="#98b954">
                <v:fill color2="#f5ffe6" rotate="t" angle="180" colors="0 #dafda7;22938f #e4fdc2;1 #f5ffe6" focus="100%" type="gradient"/>
                <v:shadow on="t" color="black" opacity="24903f" origin=",.5" offset="0,.55556mm"/>
                <v:path arrowok="t"/>
                <v:textbox>
                  <w:txbxContent>
                    <w:p w:rsidR="00CA3665" w:rsidRPr="00EF53EC" w:rsidRDefault="00CA3665" w:rsidP="00944F2B">
                      <w:pPr>
                        <w:spacing w:after="0" w:line="240" w:lineRule="auto"/>
                        <w:jc w:val="center"/>
                        <w:rPr>
                          <w:rFonts w:ascii="Times New Roman" w:hAnsi="Times New Roman" w:cs="Times New Roman"/>
                          <w:b/>
                          <w:i/>
                          <w:sz w:val="32"/>
                          <w:szCs w:val="32"/>
                        </w:rPr>
                      </w:pPr>
                      <w:r w:rsidRPr="00EF53EC">
                        <w:rPr>
                          <w:rFonts w:ascii="Times New Roman" w:hAnsi="Times New Roman" w:cs="Times New Roman"/>
                          <w:b/>
                          <w:i/>
                          <w:sz w:val="32"/>
                          <w:szCs w:val="32"/>
                        </w:rPr>
                        <w:t>2.2 MEVCUT DURUM</w:t>
                      </w:r>
                    </w:p>
                  </w:txbxContent>
                </v:textbox>
              </v:roundrect>
            </w:pict>
          </mc:Fallback>
        </mc:AlternateContent>
      </w:r>
    </w:p>
    <w:p w:rsidR="001F1329" w:rsidRPr="009E078F" w:rsidRDefault="001F1329" w:rsidP="00304E87">
      <w:pPr>
        <w:spacing w:after="0" w:line="240" w:lineRule="auto"/>
        <w:rPr>
          <w:rFonts w:ascii="Times New Roman" w:hAnsi="Times New Roman" w:cs="Times New Roman"/>
          <w:i/>
        </w:rPr>
      </w:pPr>
    </w:p>
    <w:p w:rsidR="00304E87" w:rsidRPr="009E078F" w:rsidRDefault="00304E87" w:rsidP="00304E87">
      <w:pPr>
        <w:spacing w:after="0" w:line="240" w:lineRule="auto"/>
        <w:rPr>
          <w:rFonts w:ascii="Times New Roman" w:hAnsi="Times New Roman" w:cs="Times New Roman"/>
          <w:i/>
        </w:rPr>
      </w:pPr>
    </w:p>
    <w:p w:rsidR="00304E87" w:rsidRPr="009E078F" w:rsidRDefault="00304E87" w:rsidP="00304E87">
      <w:pPr>
        <w:spacing w:after="0" w:line="240" w:lineRule="auto"/>
        <w:rPr>
          <w:rFonts w:ascii="Times New Roman" w:hAnsi="Times New Roman" w:cs="Times New Roman"/>
          <w:b/>
        </w:rPr>
      </w:pPr>
      <w:r w:rsidRPr="009E078F">
        <w:rPr>
          <w:rFonts w:ascii="Times New Roman" w:hAnsi="Times New Roman" w:cs="Times New Roman"/>
          <w:b/>
          <w:i/>
        </w:rPr>
        <w:t>2.2.2 ÖĞRETMEN VE PERSONEL DURUMU</w:t>
      </w:r>
      <w:r w:rsidRPr="009E078F">
        <w:rPr>
          <w:rFonts w:ascii="Times New Roman" w:hAnsi="Times New Roman" w:cs="Times New Roman"/>
          <w:b/>
        </w:rPr>
        <w:t>:</w:t>
      </w:r>
    </w:p>
    <w:p w:rsidR="00304E87" w:rsidRPr="009E078F" w:rsidRDefault="00304E87" w:rsidP="00005E3B">
      <w:pPr>
        <w:spacing w:after="0" w:line="240" w:lineRule="auto"/>
        <w:rPr>
          <w:rFonts w:ascii="Times New Roman" w:hAnsi="Times New Roman" w:cs="Times New Roman"/>
          <w:b/>
        </w:rPr>
      </w:pPr>
    </w:p>
    <w:tbl>
      <w:tblPr>
        <w:tblStyle w:val="AkGlgeleme"/>
        <w:tblW w:w="0" w:type="auto"/>
        <w:tblLook w:val="04A0" w:firstRow="1" w:lastRow="0" w:firstColumn="1" w:lastColumn="0" w:noHBand="0" w:noVBand="1"/>
      </w:tblPr>
      <w:tblGrid>
        <w:gridCol w:w="3070"/>
        <w:gridCol w:w="3071"/>
        <w:gridCol w:w="3071"/>
      </w:tblGrid>
      <w:tr w:rsidR="00304E87" w:rsidRPr="009E078F" w:rsidTr="00373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04E87" w:rsidRPr="009E078F" w:rsidRDefault="00304E87" w:rsidP="00005E3B">
            <w:pPr>
              <w:rPr>
                <w:rFonts w:ascii="Times New Roman" w:hAnsi="Times New Roman" w:cs="Times New Roman"/>
              </w:rPr>
            </w:pPr>
          </w:p>
        </w:tc>
        <w:tc>
          <w:tcPr>
            <w:tcW w:w="3071" w:type="dxa"/>
          </w:tcPr>
          <w:p w:rsidR="00304E87" w:rsidRPr="009E078F" w:rsidRDefault="00304E87" w:rsidP="00005E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E078F">
              <w:rPr>
                <w:rFonts w:ascii="Times New Roman" w:hAnsi="Times New Roman" w:cs="Times New Roman"/>
              </w:rPr>
              <w:t>NORM KADRO</w:t>
            </w:r>
          </w:p>
        </w:tc>
        <w:tc>
          <w:tcPr>
            <w:tcW w:w="3071" w:type="dxa"/>
          </w:tcPr>
          <w:p w:rsidR="00304E87" w:rsidRPr="009E078F" w:rsidRDefault="00304E87" w:rsidP="00005E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E078F">
              <w:rPr>
                <w:rFonts w:ascii="Times New Roman" w:hAnsi="Times New Roman" w:cs="Times New Roman"/>
              </w:rPr>
              <w:t>MEVCUT KADRO</w:t>
            </w:r>
          </w:p>
        </w:tc>
      </w:tr>
      <w:tr w:rsidR="00304E87" w:rsidRPr="009E078F" w:rsidTr="0037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04E87" w:rsidRPr="009E078F" w:rsidRDefault="00304E87" w:rsidP="00005E3B">
            <w:pPr>
              <w:rPr>
                <w:rFonts w:ascii="Times New Roman" w:hAnsi="Times New Roman" w:cs="Times New Roman"/>
              </w:rPr>
            </w:pPr>
            <w:r w:rsidRPr="009E078F">
              <w:rPr>
                <w:rFonts w:ascii="Times New Roman" w:hAnsi="Times New Roman" w:cs="Times New Roman"/>
              </w:rPr>
              <w:t>MÜDÜR</w:t>
            </w:r>
          </w:p>
        </w:tc>
        <w:tc>
          <w:tcPr>
            <w:tcW w:w="3071" w:type="dxa"/>
          </w:tcPr>
          <w:p w:rsidR="00304E87" w:rsidRPr="009E078F" w:rsidRDefault="007D22B3" w:rsidP="00005E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E078F">
              <w:rPr>
                <w:rFonts w:ascii="Times New Roman" w:hAnsi="Times New Roman" w:cs="Times New Roman"/>
              </w:rPr>
              <w:t>1</w:t>
            </w:r>
          </w:p>
        </w:tc>
        <w:tc>
          <w:tcPr>
            <w:tcW w:w="3071" w:type="dxa"/>
          </w:tcPr>
          <w:p w:rsidR="00304E87" w:rsidRPr="009E078F" w:rsidRDefault="007D22B3" w:rsidP="00005E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E078F">
              <w:rPr>
                <w:rFonts w:ascii="Times New Roman" w:hAnsi="Times New Roman" w:cs="Times New Roman"/>
              </w:rPr>
              <w:t>1</w:t>
            </w:r>
          </w:p>
        </w:tc>
      </w:tr>
      <w:tr w:rsidR="00304E87" w:rsidRPr="009E078F" w:rsidTr="00373274">
        <w:tc>
          <w:tcPr>
            <w:cnfStyle w:val="001000000000" w:firstRow="0" w:lastRow="0" w:firstColumn="1" w:lastColumn="0" w:oddVBand="0" w:evenVBand="0" w:oddHBand="0" w:evenHBand="0" w:firstRowFirstColumn="0" w:firstRowLastColumn="0" w:lastRowFirstColumn="0" w:lastRowLastColumn="0"/>
            <w:tcW w:w="3070" w:type="dxa"/>
          </w:tcPr>
          <w:p w:rsidR="00304E87" w:rsidRPr="009E078F" w:rsidRDefault="00304E87" w:rsidP="00005E3B">
            <w:pPr>
              <w:rPr>
                <w:rFonts w:ascii="Times New Roman" w:hAnsi="Times New Roman" w:cs="Times New Roman"/>
              </w:rPr>
            </w:pPr>
            <w:r w:rsidRPr="009E078F">
              <w:rPr>
                <w:rFonts w:ascii="Times New Roman" w:hAnsi="Times New Roman" w:cs="Times New Roman"/>
              </w:rPr>
              <w:t>MÜDÜR YRD.</w:t>
            </w:r>
          </w:p>
        </w:tc>
        <w:tc>
          <w:tcPr>
            <w:tcW w:w="3071" w:type="dxa"/>
          </w:tcPr>
          <w:p w:rsidR="00304E87" w:rsidRPr="009E078F" w:rsidRDefault="00ED5DC7" w:rsidP="00005E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3071" w:type="dxa"/>
          </w:tcPr>
          <w:p w:rsidR="00304E87" w:rsidRPr="009E078F" w:rsidRDefault="00356D54" w:rsidP="00005E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304E87" w:rsidRPr="009E078F" w:rsidTr="0037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04E87" w:rsidRPr="009E078F" w:rsidRDefault="00304E87" w:rsidP="00005E3B">
            <w:pPr>
              <w:rPr>
                <w:rFonts w:ascii="Times New Roman" w:hAnsi="Times New Roman" w:cs="Times New Roman"/>
              </w:rPr>
            </w:pPr>
            <w:r w:rsidRPr="009E078F">
              <w:rPr>
                <w:rFonts w:ascii="Times New Roman" w:hAnsi="Times New Roman" w:cs="Times New Roman"/>
              </w:rPr>
              <w:t>ÖĞRETMEN</w:t>
            </w:r>
          </w:p>
        </w:tc>
        <w:tc>
          <w:tcPr>
            <w:tcW w:w="3071" w:type="dxa"/>
          </w:tcPr>
          <w:p w:rsidR="00304E87" w:rsidRPr="009E078F" w:rsidRDefault="00ED5DC7" w:rsidP="00005E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3071" w:type="dxa"/>
          </w:tcPr>
          <w:p w:rsidR="00304E87" w:rsidRPr="009E078F" w:rsidRDefault="00356D54" w:rsidP="00005E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304E87" w:rsidRPr="009E078F" w:rsidTr="00373274">
        <w:tc>
          <w:tcPr>
            <w:cnfStyle w:val="001000000000" w:firstRow="0" w:lastRow="0" w:firstColumn="1" w:lastColumn="0" w:oddVBand="0" w:evenVBand="0" w:oddHBand="0" w:evenHBand="0" w:firstRowFirstColumn="0" w:firstRowLastColumn="0" w:lastRowFirstColumn="0" w:lastRowLastColumn="0"/>
            <w:tcW w:w="3070" w:type="dxa"/>
          </w:tcPr>
          <w:p w:rsidR="00304E87" w:rsidRPr="009E078F" w:rsidRDefault="00304E87" w:rsidP="00005E3B">
            <w:pPr>
              <w:rPr>
                <w:rFonts w:ascii="Times New Roman" w:hAnsi="Times New Roman" w:cs="Times New Roman"/>
              </w:rPr>
            </w:pPr>
            <w:r w:rsidRPr="009E078F">
              <w:rPr>
                <w:rFonts w:ascii="Times New Roman" w:hAnsi="Times New Roman" w:cs="Times New Roman"/>
              </w:rPr>
              <w:t>MEMUR</w:t>
            </w:r>
          </w:p>
        </w:tc>
        <w:tc>
          <w:tcPr>
            <w:tcW w:w="3071" w:type="dxa"/>
          </w:tcPr>
          <w:p w:rsidR="00304E87" w:rsidRPr="009E078F" w:rsidRDefault="00ED5DC7" w:rsidP="007D22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3071" w:type="dxa"/>
          </w:tcPr>
          <w:p w:rsidR="00304E87" w:rsidRPr="009E078F" w:rsidRDefault="00ED5DC7" w:rsidP="007D22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304E87" w:rsidRPr="009E078F" w:rsidTr="0037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04E87" w:rsidRPr="009E078F" w:rsidRDefault="00304E87" w:rsidP="00005E3B">
            <w:pPr>
              <w:rPr>
                <w:rFonts w:ascii="Times New Roman" w:hAnsi="Times New Roman" w:cs="Times New Roman"/>
              </w:rPr>
            </w:pPr>
            <w:r w:rsidRPr="009E078F">
              <w:rPr>
                <w:rFonts w:ascii="Times New Roman" w:hAnsi="Times New Roman" w:cs="Times New Roman"/>
              </w:rPr>
              <w:t>YARDIMCI PERSONEL</w:t>
            </w:r>
          </w:p>
        </w:tc>
        <w:tc>
          <w:tcPr>
            <w:tcW w:w="3071" w:type="dxa"/>
          </w:tcPr>
          <w:p w:rsidR="00304E87" w:rsidRPr="009E078F" w:rsidRDefault="00ED5DC7" w:rsidP="007D22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3071" w:type="dxa"/>
          </w:tcPr>
          <w:p w:rsidR="00304E87" w:rsidRPr="009E078F" w:rsidRDefault="00ED5DC7" w:rsidP="007D22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bl>
    <w:p w:rsidR="007D22B3" w:rsidRPr="009E078F" w:rsidRDefault="007D22B3" w:rsidP="00005E3B">
      <w:pPr>
        <w:spacing w:after="0" w:line="240" w:lineRule="auto"/>
        <w:rPr>
          <w:rFonts w:ascii="Times New Roman" w:hAnsi="Times New Roman" w:cs="Times New Roman"/>
          <w:i/>
        </w:rPr>
      </w:pPr>
    </w:p>
    <w:p w:rsidR="00235C6D" w:rsidRPr="009E078F" w:rsidRDefault="00235C6D" w:rsidP="00005E3B">
      <w:pPr>
        <w:rPr>
          <w:rFonts w:ascii="Times New Roman" w:hAnsi="Times New Roman" w:cs="Times New Roman"/>
          <w:b/>
          <w:i/>
        </w:rPr>
      </w:pPr>
    </w:p>
    <w:p w:rsidR="00E72FE2" w:rsidRPr="009E078F" w:rsidRDefault="00E72FE2" w:rsidP="00005E3B">
      <w:pPr>
        <w:rPr>
          <w:rFonts w:ascii="Times New Roman" w:hAnsi="Times New Roman" w:cs="Times New Roman"/>
          <w:b/>
          <w:i/>
        </w:rPr>
      </w:pPr>
    </w:p>
    <w:p w:rsidR="00005E3B" w:rsidRPr="009E078F" w:rsidRDefault="008E243A" w:rsidP="00005E3B">
      <w:pPr>
        <w:rPr>
          <w:rFonts w:ascii="Times New Roman" w:hAnsi="Times New Roman" w:cs="Times New Roman"/>
          <w:b/>
          <w:i/>
        </w:rPr>
      </w:pPr>
      <w:r w:rsidRPr="009E078F">
        <w:rPr>
          <w:rFonts w:ascii="Times New Roman" w:hAnsi="Times New Roman" w:cs="Times New Roman"/>
          <w:b/>
          <w:i/>
        </w:rPr>
        <w:t>2.2.3</w:t>
      </w:r>
      <w:r w:rsidR="00EF53EC" w:rsidRPr="009E078F">
        <w:rPr>
          <w:rFonts w:ascii="Times New Roman" w:hAnsi="Times New Roman" w:cs="Times New Roman"/>
          <w:b/>
          <w:i/>
        </w:rPr>
        <w:t xml:space="preserve"> OKULUN FİZİKİ DURUM ANALİZİ: </w:t>
      </w:r>
    </w:p>
    <w:p w:rsidR="00842069" w:rsidRPr="009E078F" w:rsidRDefault="008E243A" w:rsidP="00842069">
      <w:pPr>
        <w:ind w:firstLine="708"/>
        <w:rPr>
          <w:rFonts w:ascii="Times New Roman" w:hAnsi="Times New Roman" w:cs="Times New Roman"/>
        </w:rPr>
      </w:pPr>
      <w:r w:rsidRPr="009E078F">
        <w:rPr>
          <w:rFonts w:ascii="Times New Roman" w:hAnsi="Times New Roman" w:cs="Times New Roman"/>
        </w:rPr>
        <w:t xml:space="preserve">Okulumuz </w:t>
      </w:r>
      <w:r w:rsidR="00E75DDC">
        <w:rPr>
          <w:rFonts w:ascii="Times New Roman" w:hAnsi="Times New Roman" w:cs="Times New Roman"/>
        </w:rPr>
        <w:t>4 yıldır</w:t>
      </w:r>
      <w:r w:rsidR="00EF53EC" w:rsidRPr="009E078F">
        <w:rPr>
          <w:rFonts w:ascii="Times New Roman" w:hAnsi="Times New Roman" w:cs="Times New Roman"/>
        </w:rPr>
        <w:t xml:space="preserve"> eğitim- öğretim faaliyetlerini sürdürmektedir.</w:t>
      </w:r>
      <w:r w:rsidR="00E72FE2" w:rsidRPr="009E078F">
        <w:rPr>
          <w:rFonts w:ascii="Times New Roman" w:hAnsi="Times New Roman" w:cs="Times New Roman"/>
        </w:rPr>
        <w:t xml:space="preserve"> B</w:t>
      </w:r>
      <w:r w:rsidR="00842069" w:rsidRPr="009E078F">
        <w:rPr>
          <w:rFonts w:ascii="Times New Roman" w:hAnsi="Times New Roman" w:cs="Times New Roman"/>
        </w:rPr>
        <w:t xml:space="preserve">inamızda </w:t>
      </w:r>
      <w:r w:rsidR="00D20C14">
        <w:rPr>
          <w:rFonts w:ascii="Times New Roman" w:hAnsi="Times New Roman" w:cs="Times New Roman"/>
        </w:rPr>
        <w:t>15</w:t>
      </w:r>
      <w:r w:rsidR="00842069" w:rsidRPr="009E078F">
        <w:rPr>
          <w:rFonts w:ascii="Times New Roman" w:hAnsi="Times New Roman" w:cs="Times New Roman"/>
        </w:rPr>
        <w:t xml:space="preserve"> derslik,  bir </w:t>
      </w:r>
      <w:r w:rsidR="00E72FE2" w:rsidRPr="009E078F">
        <w:rPr>
          <w:rFonts w:ascii="Times New Roman" w:hAnsi="Times New Roman" w:cs="Times New Roman"/>
        </w:rPr>
        <w:t>kütüphane</w:t>
      </w:r>
      <w:r w:rsidR="00E75DDC">
        <w:rPr>
          <w:rFonts w:ascii="Times New Roman" w:hAnsi="Times New Roman" w:cs="Times New Roman"/>
        </w:rPr>
        <w:t>,</w:t>
      </w:r>
      <w:r w:rsidR="00E72FE2" w:rsidRPr="009E078F">
        <w:rPr>
          <w:rFonts w:ascii="Times New Roman" w:hAnsi="Times New Roman" w:cs="Times New Roman"/>
        </w:rPr>
        <w:t xml:space="preserve"> bir fen </w:t>
      </w:r>
      <w:proofErr w:type="spellStart"/>
      <w:r w:rsidR="00E72FE2" w:rsidRPr="009E078F">
        <w:rPr>
          <w:rFonts w:ascii="Times New Roman" w:hAnsi="Times New Roman" w:cs="Times New Roman"/>
        </w:rPr>
        <w:t>laboratuarı</w:t>
      </w:r>
      <w:proofErr w:type="spellEnd"/>
      <w:r w:rsidRPr="009E078F">
        <w:rPr>
          <w:rFonts w:ascii="Times New Roman" w:hAnsi="Times New Roman" w:cs="Times New Roman"/>
        </w:rPr>
        <w:t>, bir rehberlik servisi odası, bir adet müdür</w:t>
      </w:r>
      <w:r w:rsidR="00E72FE2" w:rsidRPr="009E078F">
        <w:rPr>
          <w:rFonts w:ascii="Times New Roman" w:hAnsi="Times New Roman" w:cs="Times New Roman"/>
        </w:rPr>
        <w:t>-</w:t>
      </w:r>
      <w:proofErr w:type="gramStart"/>
      <w:r w:rsidR="00E72FE2" w:rsidRPr="009E078F">
        <w:rPr>
          <w:rFonts w:ascii="Times New Roman" w:hAnsi="Times New Roman" w:cs="Times New Roman"/>
        </w:rPr>
        <w:t xml:space="preserve">müdür </w:t>
      </w:r>
      <w:r w:rsidRPr="009E078F">
        <w:rPr>
          <w:rFonts w:ascii="Times New Roman" w:hAnsi="Times New Roman" w:cs="Times New Roman"/>
        </w:rPr>
        <w:t xml:space="preserve"> yardımcısı</w:t>
      </w:r>
      <w:proofErr w:type="gramEnd"/>
      <w:r w:rsidRPr="009E078F">
        <w:rPr>
          <w:rFonts w:ascii="Times New Roman" w:hAnsi="Times New Roman" w:cs="Times New Roman"/>
        </w:rPr>
        <w:t xml:space="preserve"> odası</w:t>
      </w:r>
      <w:r w:rsidR="00E84DB8" w:rsidRPr="009E078F">
        <w:rPr>
          <w:rFonts w:ascii="Times New Roman" w:hAnsi="Times New Roman" w:cs="Times New Roman"/>
        </w:rPr>
        <w:t>, bir adet öğretmenler odası</w:t>
      </w:r>
      <w:r w:rsidR="00E75DDC">
        <w:rPr>
          <w:rFonts w:ascii="Times New Roman" w:hAnsi="Times New Roman" w:cs="Times New Roman"/>
        </w:rPr>
        <w:t xml:space="preserve">, 1 adet memur odası,1 adet arşiv odası </w:t>
      </w:r>
      <w:r w:rsidRPr="009E078F">
        <w:rPr>
          <w:rFonts w:ascii="Times New Roman" w:hAnsi="Times New Roman" w:cs="Times New Roman"/>
        </w:rPr>
        <w:t xml:space="preserve"> </w:t>
      </w:r>
      <w:r w:rsidR="00842069" w:rsidRPr="009E078F">
        <w:rPr>
          <w:rFonts w:ascii="Times New Roman" w:hAnsi="Times New Roman" w:cs="Times New Roman"/>
        </w:rPr>
        <w:t xml:space="preserve">mevcuttur. </w:t>
      </w:r>
    </w:p>
    <w:p w:rsidR="008C1C95" w:rsidRPr="009E078F" w:rsidRDefault="008E243A" w:rsidP="00D20990">
      <w:pPr>
        <w:ind w:firstLine="708"/>
        <w:rPr>
          <w:rFonts w:ascii="Times New Roman" w:hAnsi="Times New Roman" w:cs="Times New Roman"/>
        </w:rPr>
      </w:pPr>
      <w:r w:rsidRPr="009E078F">
        <w:rPr>
          <w:rFonts w:ascii="Times New Roman" w:hAnsi="Times New Roman" w:cs="Times New Roman"/>
        </w:rPr>
        <w:t>Okul</w:t>
      </w:r>
      <w:r w:rsidR="00842069" w:rsidRPr="009E078F">
        <w:rPr>
          <w:rFonts w:ascii="Times New Roman" w:hAnsi="Times New Roman" w:cs="Times New Roman"/>
        </w:rPr>
        <w:t xml:space="preserve"> bahçesi</w:t>
      </w:r>
      <w:r w:rsidRPr="009E078F">
        <w:rPr>
          <w:rFonts w:ascii="Times New Roman" w:hAnsi="Times New Roman" w:cs="Times New Roman"/>
        </w:rPr>
        <w:t xml:space="preserve">nin </w:t>
      </w:r>
      <w:r w:rsidR="00E75DDC">
        <w:rPr>
          <w:rFonts w:ascii="Times New Roman" w:hAnsi="Times New Roman" w:cs="Times New Roman"/>
        </w:rPr>
        <w:t>bir kısmı parke taşı</w:t>
      </w:r>
      <w:r w:rsidR="00842069" w:rsidRPr="009E078F">
        <w:rPr>
          <w:rFonts w:ascii="Times New Roman" w:hAnsi="Times New Roman" w:cs="Times New Roman"/>
        </w:rPr>
        <w:t xml:space="preserve"> ve burada voleybol sahası bulunmaktadır. Ok</w:t>
      </w:r>
      <w:r w:rsidR="003C5868" w:rsidRPr="009E078F">
        <w:rPr>
          <w:rFonts w:ascii="Times New Roman" w:hAnsi="Times New Roman" w:cs="Times New Roman"/>
        </w:rPr>
        <w:t>ulumuzun</w:t>
      </w:r>
      <w:r w:rsidR="00E75DDC">
        <w:rPr>
          <w:rFonts w:ascii="Times New Roman" w:hAnsi="Times New Roman" w:cs="Times New Roman"/>
        </w:rPr>
        <w:t xml:space="preserve"> bahçesinde bir adet halı </w:t>
      </w:r>
      <w:proofErr w:type="gramStart"/>
      <w:r w:rsidR="00E75DDC">
        <w:rPr>
          <w:rFonts w:ascii="Times New Roman" w:hAnsi="Times New Roman" w:cs="Times New Roman"/>
        </w:rPr>
        <w:t>saha , 1</w:t>
      </w:r>
      <w:proofErr w:type="gramEnd"/>
      <w:r w:rsidR="00E75DDC">
        <w:rPr>
          <w:rFonts w:ascii="Times New Roman" w:hAnsi="Times New Roman" w:cs="Times New Roman"/>
        </w:rPr>
        <w:t xml:space="preserve"> adet basketbol sahası, 2 adet kamelya, 1 adet jeneratör odası ve 1 adet elektrik trafosu bulunmaktadır</w:t>
      </w:r>
      <w:r w:rsidRPr="009E078F">
        <w:rPr>
          <w:rFonts w:ascii="Times New Roman" w:hAnsi="Times New Roman" w:cs="Times New Roman"/>
        </w:rPr>
        <w:t>.</w:t>
      </w:r>
      <w:r w:rsidR="00842069" w:rsidRPr="009E078F">
        <w:rPr>
          <w:rFonts w:ascii="Times New Roman" w:hAnsi="Times New Roman" w:cs="Times New Roman"/>
        </w:rPr>
        <w:t xml:space="preserve"> Ayrıca okulum</w:t>
      </w:r>
      <w:r w:rsidR="003C5868" w:rsidRPr="009E078F">
        <w:rPr>
          <w:rFonts w:ascii="Times New Roman" w:hAnsi="Times New Roman" w:cs="Times New Roman"/>
        </w:rPr>
        <w:t>uzun bahçesi duvarla çevrilidir, iki kapısı mevcuttu</w:t>
      </w:r>
      <w:r w:rsidR="00E75DDC">
        <w:rPr>
          <w:rFonts w:ascii="Times New Roman" w:hAnsi="Times New Roman" w:cs="Times New Roman"/>
        </w:rPr>
        <w:t xml:space="preserve">r. </w:t>
      </w:r>
    </w:p>
    <w:p w:rsidR="00EF53EC" w:rsidRPr="009E078F" w:rsidRDefault="00842069" w:rsidP="00005E3B">
      <w:pPr>
        <w:rPr>
          <w:rFonts w:ascii="Times New Roman" w:hAnsi="Times New Roman" w:cs="Times New Roman"/>
          <w:b/>
          <w:i/>
        </w:rPr>
      </w:pPr>
      <w:r w:rsidRPr="009E078F">
        <w:rPr>
          <w:rFonts w:ascii="Times New Roman" w:hAnsi="Times New Roman" w:cs="Times New Roman"/>
          <w:b/>
          <w:i/>
        </w:rPr>
        <w:t>2.2.</w:t>
      </w:r>
      <w:r w:rsidR="008E243A" w:rsidRPr="009E078F">
        <w:rPr>
          <w:rFonts w:ascii="Times New Roman" w:hAnsi="Times New Roman" w:cs="Times New Roman"/>
          <w:b/>
          <w:i/>
        </w:rPr>
        <w:t>4</w:t>
      </w:r>
      <w:r w:rsidRPr="009E078F">
        <w:rPr>
          <w:rFonts w:ascii="Times New Roman" w:hAnsi="Times New Roman" w:cs="Times New Roman"/>
          <w:b/>
          <w:i/>
        </w:rPr>
        <w:t xml:space="preserve"> SINIF VE DERSLİK DURUMU: </w:t>
      </w:r>
    </w:p>
    <w:p w:rsidR="00D20990" w:rsidRPr="009E078F" w:rsidRDefault="008E243A" w:rsidP="00005E3B">
      <w:pPr>
        <w:rPr>
          <w:rFonts w:ascii="Times New Roman" w:hAnsi="Times New Roman" w:cs="Times New Roman"/>
        </w:rPr>
      </w:pPr>
      <w:r w:rsidRPr="009E078F">
        <w:rPr>
          <w:rFonts w:ascii="Times New Roman" w:hAnsi="Times New Roman" w:cs="Times New Roman"/>
        </w:rPr>
        <w:tab/>
        <w:t xml:space="preserve">Okulumuzda </w:t>
      </w:r>
      <w:r w:rsidR="00D20C14">
        <w:rPr>
          <w:rFonts w:ascii="Times New Roman" w:hAnsi="Times New Roman" w:cs="Times New Roman"/>
        </w:rPr>
        <w:t>15</w:t>
      </w:r>
      <w:r w:rsidR="00E75DDC">
        <w:rPr>
          <w:rFonts w:ascii="Times New Roman" w:hAnsi="Times New Roman" w:cs="Times New Roman"/>
        </w:rPr>
        <w:t xml:space="preserve"> </w:t>
      </w:r>
      <w:proofErr w:type="gramStart"/>
      <w:r w:rsidR="00E75DDC">
        <w:rPr>
          <w:rFonts w:ascii="Times New Roman" w:hAnsi="Times New Roman" w:cs="Times New Roman"/>
        </w:rPr>
        <w:t xml:space="preserve">sınıf </w:t>
      </w:r>
      <w:r w:rsidR="00842069" w:rsidRPr="009E078F">
        <w:rPr>
          <w:rFonts w:ascii="Times New Roman" w:hAnsi="Times New Roman" w:cs="Times New Roman"/>
        </w:rPr>
        <w:t xml:space="preserve"> mevcuttur</w:t>
      </w:r>
      <w:proofErr w:type="gramEnd"/>
      <w:r w:rsidR="00842069" w:rsidRPr="009E078F">
        <w:rPr>
          <w:rFonts w:ascii="Times New Roman" w:hAnsi="Times New Roman" w:cs="Times New Roman"/>
        </w:rPr>
        <w:t xml:space="preserve">. Okulumuzda </w:t>
      </w:r>
      <w:r w:rsidR="00E75DDC">
        <w:rPr>
          <w:rFonts w:ascii="Times New Roman" w:hAnsi="Times New Roman" w:cs="Times New Roman"/>
        </w:rPr>
        <w:t>normal</w:t>
      </w:r>
      <w:r w:rsidR="00842069" w:rsidRPr="009E078F">
        <w:rPr>
          <w:rFonts w:ascii="Times New Roman" w:hAnsi="Times New Roman" w:cs="Times New Roman"/>
        </w:rPr>
        <w:t xml:space="preserve"> öğretim uygulanmaktadır</w:t>
      </w:r>
      <w:r w:rsidR="00D20990" w:rsidRPr="009E078F">
        <w:rPr>
          <w:rFonts w:ascii="Times New Roman" w:hAnsi="Times New Roman" w:cs="Times New Roman"/>
        </w:rPr>
        <w:t>.</w:t>
      </w:r>
      <w:r w:rsidR="00842069" w:rsidRPr="009E078F">
        <w:rPr>
          <w:rFonts w:ascii="Times New Roman" w:hAnsi="Times New Roman" w:cs="Times New Roman"/>
        </w:rPr>
        <w:tab/>
        <w:t xml:space="preserve">Sınıflarımızda </w:t>
      </w:r>
      <w:r w:rsidR="00C832D1" w:rsidRPr="009E078F">
        <w:rPr>
          <w:rFonts w:ascii="Times New Roman" w:hAnsi="Times New Roman" w:cs="Times New Roman"/>
        </w:rPr>
        <w:t xml:space="preserve">kitaplıklar ve sınıf seviyelerine uygun kitaplar bulunmaktadır. </w:t>
      </w:r>
    </w:p>
    <w:p w:rsidR="008E243A" w:rsidRPr="009E078F" w:rsidRDefault="00C832D1" w:rsidP="00005E3B">
      <w:pPr>
        <w:rPr>
          <w:rFonts w:ascii="Times New Roman" w:hAnsi="Times New Roman" w:cs="Times New Roman"/>
        </w:rPr>
      </w:pPr>
      <w:r w:rsidRPr="009E078F">
        <w:rPr>
          <w:rFonts w:ascii="Times New Roman" w:hAnsi="Times New Roman" w:cs="Times New Roman"/>
        </w:rPr>
        <w:tab/>
        <w:t xml:space="preserve">Okulumuzda </w:t>
      </w:r>
      <w:proofErr w:type="gramStart"/>
      <w:r w:rsidRPr="009E078F">
        <w:rPr>
          <w:rFonts w:ascii="Times New Roman" w:hAnsi="Times New Roman" w:cs="Times New Roman"/>
        </w:rPr>
        <w:t>projeksiyon</w:t>
      </w:r>
      <w:proofErr w:type="gramEnd"/>
      <w:r w:rsidRPr="009E078F">
        <w:rPr>
          <w:rFonts w:ascii="Times New Roman" w:hAnsi="Times New Roman" w:cs="Times New Roman"/>
        </w:rPr>
        <w:t xml:space="preserve"> ve fotokopi makinesi mevcut olup projeksiyon sınıflarda kullanılmaktadır.</w:t>
      </w:r>
      <w:r w:rsidR="00E75DDC">
        <w:rPr>
          <w:rFonts w:ascii="Times New Roman" w:hAnsi="Times New Roman" w:cs="Times New Roman"/>
        </w:rPr>
        <w:t xml:space="preserve"> Aynı zamanda sınıflarımızda akıllı tahtalar bulunmaktadır.</w:t>
      </w:r>
    </w:p>
    <w:p w:rsidR="001F08D9" w:rsidRPr="009E078F" w:rsidRDefault="001F08D9" w:rsidP="00005E3B">
      <w:pPr>
        <w:rPr>
          <w:rFonts w:ascii="Times New Roman" w:hAnsi="Times New Roman" w:cs="Times New Roman"/>
        </w:rPr>
      </w:pPr>
    </w:p>
    <w:p w:rsidR="001F08D9" w:rsidRPr="009E078F" w:rsidRDefault="001F08D9" w:rsidP="00005E3B">
      <w:pPr>
        <w:rPr>
          <w:rFonts w:ascii="Times New Roman" w:hAnsi="Times New Roman" w:cs="Times New Roman"/>
        </w:rPr>
      </w:pPr>
    </w:p>
    <w:p w:rsidR="00C832D1" w:rsidRPr="009E078F" w:rsidRDefault="00CE017C" w:rsidP="00005E3B">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186055</wp:posOffset>
                </wp:positionH>
                <wp:positionV relativeFrom="paragraph">
                  <wp:posOffset>-614045</wp:posOffset>
                </wp:positionV>
                <wp:extent cx="5162550" cy="1114425"/>
                <wp:effectExtent l="57150" t="57150" r="209550" b="238125"/>
                <wp:wrapNone/>
                <wp:docPr id="1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2550" cy="111442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CA3665" w:rsidRPr="001F08D9" w:rsidRDefault="00CA3665" w:rsidP="002453A3">
                            <w:pPr>
                              <w:spacing w:after="0" w:line="240" w:lineRule="auto"/>
                              <w:jc w:val="center"/>
                              <w:rPr>
                                <w:rFonts w:ascii="Times New Roman" w:hAnsi="Times New Roman" w:cs="Times New Roman"/>
                                <w:sz w:val="32"/>
                                <w:szCs w:val="32"/>
                              </w:rPr>
                            </w:pPr>
                            <w:r w:rsidRPr="001F08D9">
                              <w:rPr>
                                <w:rFonts w:ascii="Times New Roman" w:hAnsi="Times New Roman" w:cs="Times New Roman"/>
                                <w:sz w:val="32"/>
                                <w:szCs w:val="32"/>
                              </w:rPr>
                              <w:t>3. BÖLÜM</w:t>
                            </w:r>
                          </w:p>
                          <w:p w:rsidR="00CA3665" w:rsidRPr="001F08D9" w:rsidRDefault="00CA3665" w:rsidP="002453A3">
                            <w:pPr>
                              <w:spacing w:after="0" w:line="240" w:lineRule="auto"/>
                              <w:jc w:val="center"/>
                              <w:rPr>
                                <w:rFonts w:ascii="Times New Roman" w:hAnsi="Times New Roman" w:cs="Times New Roman"/>
                                <w:sz w:val="32"/>
                                <w:szCs w:val="32"/>
                              </w:rPr>
                            </w:pPr>
                            <w:r w:rsidRPr="001F08D9">
                              <w:rPr>
                                <w:rFonts w:ascii="Times New Roman" w:hAnsi="Times New Roman" w:cs="Times New Roman"/>
                                <w:sz w:val="32"/>
                                <w:szCs w:val="32"/>
                              </w:rPr>
                              <w:t>KURUM İÇİ ANALİZ VE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31" style="position:absolute;margin-left:14.65pt;margin-top:-48.35pt;width:406.5pt;height:8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" fillcolor="#f6f3f9 [313]" strokecolor="#503161 [1545]">
                <v:fill color2="#bea1cf [2265]" rotate="t" focusposition="-9830f,-9830f" focussize="" colors="0 #f8f7fa;13107f #f8f7fa" focus="100%" type="gradientRadial"/>
                <v:shadow on="t" color="black" opacity="22937f" origin="-.5,-.5" offset="1.99561mm,1.99561mm"/>
                <v:path arrowok="t"/>
                <v:textbox>
                  <w:txbxContent>
                    <w:p w:rsidR="00CA3665" w:rsidRPr="001F08D9" w:rsidRDefault="00CA3665" w:rsidP="002453A3">
                      <w:pPr>
                        <w:spacing w:after="0" w:line="240" w:lineRule="auto"/>
                        <w:jc w:val="center"/>
                        <w:rPr>
                          <w:rFonts w:ascii="Times New Roman" w:hAnsi="Times New Roman" w:cs="Times New Roman"/>
                          <w:sz w:val="32"/>
                          <w:szCs w:val="32"/>
                        </w:rPr>
                      </w:pPr>
                      <w:r w:rsidRPr="001F08D9">
                        <w:rPr>
                          <w:rFonts w:ascii="Times New Roman" w:hAnsi="Times New Roman" w:cs="Times New Roman"/>
                          <w:sz w:val="32"/>
                          <w:szCs w:val="32"/>
                        </w:rPr>
                        <w:t>3. BÖLÜM</w:t>
                      </w:r>
                    </w:p>
                    <w:p w:rsidR="00CA3665" w:rsidRPr="001F08D9" w:rsidRDefault="00CA3665" w:rsidP="002453A3">
                      <w:pPr>
                        <w:spacing w:after="0" w:line="240" w:lineRule="auto"/>
                        <w:jc w:val="center"/>
                        <w:rPr>
                          <w:rFonts w:ascii="Times New Roman" w:hAnsi="Times New Roman" w:cs="Times New Roman"/>
                          <w:sz w:val="32"/>
                          <w:szCs w:val="32"/>
                        </w:rPr>
                      </w:pPr>
                      <w:r w:rsidRPr="001F08D9">
                        <w:rPr>
                          <w:rFonts w:ascii="Times New Roman" w:hAnsi="Times New Roman" w:cs="Times New Roman"/>
                          <w:sz w:val="32"/>
                          <w:szCs w:val="32"/>
                        </w:rPr>
                        <w:t>KURUM İÇİ ANALİZ VE ÇEVRE ANALİZİ</w:t>
                      </w:r>
                    </w:p>
                  </w:txbxContent>
                </v:textbox>
              </v:oval>
            </w:pict>
          </mc:Fallback>
        </mc:AlternateContent>
      </w:r>
    </w:p>
    <w:p w:rsidR="001F08D9" w:rsidRPr="009E078F" w:rsidRDefault="001F08D9" w:rsidP="00005E3B">
      <w:pPr>
        <w:rPr>
          <w:rFonts w:ascii="Times New Roman" w:hAnsi="Times New Roman" w:cs="Times New Roman"/>
        </w:rPr>
      </w:pPr>
    </w:p>
    <w:p w:rsidR="00372A96" w:rsidRDefault="00372A96" w:rsidP="008C1C95">
      <w:pPr>
        <w:pStyle w:val="Default"/>
        <w:jc w:val="both"/>
        <w:rPr>
          <w:sz w:val="22"/>
          <w:szCs w:val="22"/>
        </w:rPr>
      </w:pPr>
    </w:p>
    <w:p w:rsidR="00372A96" w:rsidRDefault="00372A96" w:rsidP="008C1C95">
      <w:pPr>
        <w:pStyle w:val="Default"/>
        <w:jc w:val="both"/>
        <w:rPr>
          <w:sz w:val="22"/>
          <w:szCs w:val="22"/>
        </w:rPr>
      </w:pPr>
    </w:p>
    <w:p w:rsidR="00372A96" w:rsidRDefault="00372A96" w:rsidP="008C1C95">
      <w:pPr>
        <w:pStyle w:val="Default"/>
        <w:jc w:val="both"/>
        <w:rPr>
          <w:sz w:val="22"/>
          <w:szCs w:val="22"/>
        </w:rPr>
      </w:pPr>
    </w:p>
    <w:p w:rsidR="00372A96" w:rsidRDefault="00372A96" w:rsidP="008C1C95">
      <w:pPr>
        <w:pStyle w:val="Default"/>
        <w:jc w:val="both"/>
        <w:rPr>
          <w:sz w:val="22"/>
          <w:szCs w:val="22"/>
        </w:rPr>
      </w:pPr>
    </w:p>
    <w:p w:rsidR="00373274" w:rsidRDefault="00373274" w:rsidP="008C1C95">
      <w:pPr>
        <w:pStyle w:val="Default"/>
        <w:jc w:val="both"/>
        <w:rPr>
          <w:sz w:val="22"/>
          <w:szCs w:val="22"/>
        </w:rPr>
      </w:pPr>
    </w:p>
    <w:p w:rsidR="00373274" w:rsidRDefault="00373274" w:rsidP="008C1C95">
      <w:pPr>
        <w:pStyle w:val="Default"/>
        <w:jc w:val="both"/>
        <w:rPr>
          <w:sz w:val="22"/>
          <w:szCs w:val="22"/>
        </w:rPr>
      </w:pPr>
    </w:p>
    <w:p w:rsidR="00E5592F" w:rsidRDefault="00E5592F" w:rsidP="00E5592F">
      <w:pPr>
        <w:rPr>
          <w:b/>
          <w:color w:val="000000"/>
          <w:sz w:val="28"/>
          <w:szCs w:val="28"/>
        </w:rPr>
      </w:pPr>
      <w:r>
        <w:rPr>
          <w:b/>
          <w:color w:val="000000"/>
          <w:sz w:val="28"/>
          <w:szCs w:val="28"/>
        </w:rPr>
        <w:t xml:space="preserve">                                           PAYDAŞ ANALİZİ</w:t>
      </w:r>
    </w:p>
    <w:p w:rsidR="00E5592F" w:rsidRDefault="00E5592F" w:rsidP="00E5592F">
      <w:pPr>
        <w:rPr>
          <w:b/>
          <w:caps/>
          <w:color w:val="000000"/>
          <w:sz w:val="24"/>
          <w:szCs w:val="24"/>
        </w:rPr>
      </w:pPr>
      <w:r>
        <w:rPr>
          <w:color w:val="000000"/>
        </w:rPr>
        <w:lastRenderedPageBreak/>
        <w:tab/>
      </w:r>
    </w:p>
    <w:p w:rsidR="00E5592F" w:rsidRDefault="00E5592F" w:rsidP="00E5592F">
      <w:pPr>
        <w:rPr>
          <w:b/>
          <w:caps/>
          <w:color w:val="000000"/>
        </w:rPr>
      </w:pPr>
    </w:p>
    <w:p w:rsidR="00E5592F" w:rsidRDefault="00E5592F" w:rsidP="00E5592F">
      <w:pPr>
        <w:rPr>
          <w:b/>
          <w:caps/>
          <w:color w:val="000000"/>
        </w:rPr>
      </w:pPr>
      <w:r>
        <w:rPr>
          <w:b/>
          <w:caps/>
          <w:color w:val="000000"/>
        </w:rPr>
        <w:t>Paydaş nedir?</w:t>
      </w:r>
    </w:p>
    <w:p w:rsidR="00E5592F" w:rsidRDefault="00E5592F" w:rsidP="00E5592F">
      <w:pPr>
        <w:rPr>
          <w:color w:val="000000"/>
        </w:rPr>
      </w:pPr>
    </w:p>
    <w:p w:rsidR="00E5592F" w:rsidRDefault="00E5592F" w:rsidP="00E5592F">
      <w:pPr>
        <w:rPr>
          <w:color w:val="000000"/>
        </w:rPr>
      </w:pPr>
      <w:r>
        <w:rPr>
          <w:color w:val="000000"/>
        </w:rPr>
        <w:t>Kuruluşun ürün ve hizmetleri ile ilgisi olan, kuruluştan doğrudan veya dolaylı, olumlu ya da olumsuz yönde etkilenen veya kuruluşu etkileyen kişi, grup veya kurumlardır.</w:t>
      </w:r>
    </w:p>
    <w:p w:rsidR="00E5592F" w:rsidRDefault="00E5592F" w:rsidP="00E5592F">
      <w:pPr>
        <w:rPr>
          <w:color w:val="000000"/>
        </w:rPr>
      </w:pPr>
    </w:p>
    <w:p w:rsidR="00E5592F" w:rsidRDefault="00E5592F" w:rsidP="00E5592F">
      <w:pPr>
        <w:rPr>
          <w:b/>
          <w:caps/>
          <w:color w:val="000000"/>
        </w:rPr>
      </w:pPr>
    </w:p>
    <w:p w:rsidR="00E5592F" w:rsidRDefault="00E5592F" w:rsidP="00E5592F">
      <w:pPr>
        <w:rPr>
          <w:b/>
          <w:caps/>
          <w:color w:val="000000"/>
        </w:rPr>
      </w:pPr>
      <w:r>
        <w:rPr>
          <w:b/>
          <w:caps/>
          <w:color w:val="000000"/>
        </w:rPr>
        <w:t xml:space="preserve">İç paydaşlar </w:t>
      </w:r>
    </w:p>
    <w:p w:rsidR="00E5592F" w:rsidRDefault="00E5592F" w:rsidP="00E5592F">
      <w:pPr>
        <w:rPr>
          <w:b/>
          <w:caps/>
          <w:color w:val="000000"/>
        </w:rPr>
      </w:pPr>
    </w:p>
    <w:p w:rsidR="00E5592F" w:rsidRDefault="00E5592F" w:rsidP="00E5592F">
      <w:pPr>
        <w:rPr>
          <w:color w:val="000000"/>
        </w:rPr>
      </w:pPr>
      <w:r>
        <w:rPr>
          <w:color w:val="000000"/>
        </w:rPr>
        <w:t>Kuruluştan etkilenen veya kuruluşu etkileyen kuruluş içindeki kişi, grup veya (varsa) ilgili / bağlı kuruluşlardır.</w:t>
      </w:r>
    </w:p>
    <w:p w:rsidR="00E5592F" w:rsidRDefault="00E5592F" w:rsidP="00E5592F">
      <w:pPr>
        <w:rPr>
          <w:color w:val="000000"/>
        </w:rPr>
      </w:pPr>
    </w:p>
    <w:p w:rsidR="00E5592F" w:rsidRDefault="00E5592F" w:rsidP="00E5592F">
      <w:pPr>
        <w:rPr>
          <w:color w:val="000000"/>
        </w:rPr>
      </w:pPr>
      <w:r>
        <w:rPr>
          <w:color w:val="000000"/>
        </w:rPr>
        <w:t>*Öğretmenler</w:t>
      </w:r>
    </w:p>
    <w:p w:rsidR="00E5592F" w:rsidRDefault="00E5592F" w:rsidP="00E5592F">
      <w:pPr>
        <w:rPr>
          <w:color w:val="000000"/>
        </w:rPr>
      </w:pPr>
      <w:r>
        <w:rPr>
          <w:color w:val="000000"/>
        </w:rPr>
        <w:t>*Okul aile birliği</w:t>
      </w:r>
    </w:p>
    <w:p w:rsidR="00E5592F" w:rsidRDefault="00E5592F" w:rsidP="00E5592F">
      <w:pPr>
        <w:rPr>
          <w:color w:val="000000"/>
        </w:rPr>
      </w:pPr>
      <w:r>
        <w:rPr>
          <w:color w:val="000000"/>
        </w:rPr>
        <w:t>*Yöneticiler</w:t>
      </w:r>
    </w:p>
    <w:p w:rsidR="00E5592F" w:rsidRDefault="00E5592F" w:rsidP="00E5592F">
      <w:pPr>
        <w:rPr>
          <w:color w:val="000000"/>
        </w:rPr>
      </w:pPr>
      <w:r>
        <w:rPr>
          <w:color w:val="000000"/>
        </w:rPr>
        <w:t>*Öğrenci</w:t>
      </w:r>
    </w:p>
    <w:p w:rsidR="00E5592F" w:rsidRDefault="00E5592F" w:rsidP="00E5592F">
      <w:pPr>
        <w:rPr>
          <w:color w:val="000000"/>
        </w:rPr>
      </w:pPr>
      <w:r>
        <w:rPr>
          <w:color w:val="000000"/>
        </w:rPr>
        <w:t xml:space="preserve">*Destek personel (hizmetli </w:t>
      </w:r>
      <w:proofErr w:type="spellStart"/>
      <w:r>
        <w:rPr>
          <w:color w:val="000000"/>
        </w:rPr>
        <w:t>vb</w:t>
      </w:r>
      <w:proofErr w:type="spellEnd"/>
      <w:r>
        <w:rPr>
          <w:color w:val="000000"/>
        </w:rPr>
        <w:t>)</w:t>
      </w:r>
    </w:p>
    <w:p w:rsidR="00E5592F" w:rsidRDefault="00E5592F" w:rsidP="00E5592F">
      <w:pPr>
        <w:rPr>
          <w:color w:val="000000"/>
        </w:rPr>
      </w:pPr>
      <w:r>
        <w:rPr>
          <w:color w:val="000000"/>
        </w:rPr>
        <w:t>*Okul Servisleri</w:t>
      </w:r>
    </w:p>
    <w:p w:rsidR="00E5592F" w:rsidRDefault="00E5592F" w:rsidP="00E5592F">
      <w:pPr>
        <w:jc w:val="center"/>
        <w:rPr>
          <w:color w:val="000000"/>
        </w:rPr>
      </w:pPr>
    </w:p>
    <w:p w:rsidR="00E5592F" w:rsidRDefault="00E5592F" w:rsidP="00E5592F">
      <w:pPr>
        <w:rPr>
          <w:b/>
          <w:color w:val="000000"/>
        </w:rPr>
      </w:pPr>
    </w:p>
    <w:p w:rsidR="00E5592F" w:rsidRDefault="00E5592F" w:rsidP="00E5592F">
      <w:pPr>
        <w:rPr>
          <w:b/>
          <w:color w:val="000000"/>
        </w:rPr>
      </w:pPr>
      <w:r>
        <w:rPr>
          <w:b/>
          <w:color w:val="000000"/>
        </w:rPr>
        <w:t>DIŞ PAYDAŞLAR</w:t>
      </w:r>
    </w:p>
    <w:p w:rsidR="00E5592F" w:rsidRDefault="00E5592F" w:rsidP="00E5592F">
      <w:pPr>
        <w:rPr>
          <w:b/>
          <w:color w:val="000000"/>
        </w:rPr>
      </w:pPr>
    </w:p>
    <w:p w:rsidR="00E5592F" w:rsidRDefault="00E5592F" w:rsidP="00E5592F">
      <w:pPr>
        <w:rPr>
          <w:color w:val="000000"/>
        </w:rPr>
      </w:pPr>
      <w:r>
        <w:rPr>
          <w:color w:val="000000"/>
        </w:rPr>
        <w:t>Kuruluştan etkilenen veya kuruluşu etkileyen kuruluş dışındaki kişi, grup veya kurumlardır.</w:t>
      </w:r>
    </w:p>
    <w:p w:rsidR="00E5592F" w:rsidRDefault="00E5592F" w:rsidP="00E5592F">
      <w:pPr>
        <w:rPr>
          <w:color w:val="000000"/>
        </w:rPr>
      </w:pPr>
    </w:p>
    <w:p w:rsidR="00E5592F" w:rsidRDefault="00E5592F" w:rsidP="00E5592F">
      <w:pPr>
        <w:rPr>
          <w:color w:val="000000"/>
        </w:rPr>
      </w:pPr>
      <w:r>
        <w:rPr>
          <w:color w:val="000000"/>
        </w:rPr>
        <w:t>*İlçe Milli Eğitim Müdürü</w:t>
      </w:r>
    </w:p>
    <w:p w:rsidR="00E5592F" w:rsidRDefault="00E5592F" w:rsidP="00E5592F">
      <w:pPr>
        <w:rPr>
          <w:color w:val="000000"/>
        </w:rPr>
      </w:pPr>
      <w:r>
        <w:rPr>
          <w:color w:val="000000"/>
        </w:rPr>
        <w:t>*Veliler</w:t>
      </w:r>
    </w:p>
    <w:p w:rsidR="00E5592F" w:rsidRDefault="00E5592F" w:rsidP="00E5592F">
      <w:pPr>
        <w:rPr>
          <w:color w:val="000000"/>
        </w:rPr>
      </w:pPr>
      <w:r>
        <w:rPr>
          <w:color w:val="000000"/>
        </w:rPr>
        <w:t>*Okul aile birliği</w:t>
      </w:r>
    </w:p>
    <w:p w:rsidR="00E5592F" w:rsidRDefault="00E5592F" w:rsidP="00E5592F">
      <w:pPr>
        <w:rPr>
          <w:color w:val="000000"/>
        </w:rPr>
      </w:pPr>
      <w:r>
        <w:rPr>
          <w:color w:val="000000"/>
        </w:rPr>
        <w:lastRenderedPageBreak/>
        <w:t>*Belediye</w:t>
      </w:r>
    </w:p>
    <w:p w:rsidR="00E5592F" w:rsidRDefault="00E5592F" w:rsidP="00E5592F">
      <w:pPr>
        <w:rPr>
          <w:color w:val="000000"/>
        </w:rPr>
      </w:pPr>
      <w:r>
        <w:rPr>
          <w:color w:val="000000"/>
        </w:rPr>
        <w:t>*Özel idare</w:t>
      </w:r>
    </w:p>
    <w:p w:rsidR="00E5592F" w:rsidRDefault="00E5592F" w:rsidP="00E5592F">
      <w:pPr>
        <w:rPr>
          <w:color w:val="000000"/>
        </w:rPr>
      </w:pPr>
      <w:r>
        <w:rPr>
          <w:color w:val="000000"/>
        </w:rPr>
        <w:t>*Sağlık Ocağı</w:t>
      </w:r>
    </w:p>
    <w:p w:rsidR="00E5592F" w:rsidRDefault="00E5592F" w:rsidP="00E5592F">
      <w:pPr>
        <w:rPr>
          <w:color w:val="000000"/>
        </w:rPr>
      </w:pPr>
      <w:r>
        <w:rPr>
          <w:color w:val="000000"/>
        </w:rPr>
        <w:t>*RAM</w:t>
      </w:r>
    </w:p>
    <w:p w:rsidR="00E5592F" w:rsidRDefault="00E5592F" w:rsidP="00E5592F">
      <w:pPr>
        <w:rPr>
          <w:color w:val="000000"/>
        </w:rPr>
      </w:pPr>
      <w:r>
        <w:rPr>
          <w:color w:val="000000"/>
        </w:rPr>
        <w:t>*Mahalle Muhtarı</w:t>
      </w:r>
    </w:p>
    <w:p w:rsidR="00E5592F" w:rsidRDefault="00E5592F" w:rsidP="00E5592F">
      <w:pPr>
        <w:rPr>
          <w:color w:val="000000"/>
        </w:rPr>
      </w:pPr>
      <w:r>
        <w:rPr>
          <w:color w:val="000000"/>
        </w:rPr>
        <w:t>*Jandarma Polis Teşkilatı</w:t>
      </w:r>
    </w:p>
    <w:p w:rsidR="00E5592F" w:rsidRDefault="00E5592F" w:rsidP="00E5592F">
      <w:pPr>
        <w:rPr>
          <w:color w:val="000000"/>
        </w:rPr>
      </w:pPr>
      <w:r>
        <w:rPr>
          <w:color w:val="000000"/>
        </w:rPr>
        <w:t>*Halk Kütüphanesi</w:t>
      </w:r>
    </w:p>
    <w:p w:rsidR="00E5592F" w:rsidRDefault="00E5592F" w:rsidP="00E5592F">
      <w:pPr>
        <w:rPr>
          <w:color w:val="000000"/>
        </w:rPr>
      </w:pPr>
      <w:r>
        <w:rPr>
          <w:color w:val="000000"/>
        </w:rPr>
        <w:t>*Banka</w:t>
      </w:r>
    </w:p>
    <w:p w:rsidR="00E5592F" w:rsidRDefault="00E5592F" w:rsidP="00E5592F">
      <w:pPr>
        <w:rPr>
          <w:color w:val="000000"/>
        </w:rPr>
      </w:pPr>
      <w:r>
        <w:rPr>
          <w:color w:val="000000"/>
        </w:rPr>
        <w:t>*Sendikalar</w:t>
      </w:r>
    </w:p>
    <w:p w:rsidR="00E5592F" w:rsidRDefault="00E5592F" w:rsidP="00E5592F">
      <w:pPr>
        <w:rPr>
          <w:color w:val="000000"/>
        </w:rPr>
      </w:pPr>
      <w:r>
        <w:rPr>
          <w:color w:val="000000"/>
        </w:rPr>
        <w:t>*Halk Eğitim Merkezi</w:t>
      </w:r>
    </w:p>
    <w:p w:rsidR="00E5592F" w:rsidRDefault="00E5592F" w:rsidP="00E5592F">
      <w:pPr>
        <w:rPr>
          <w:color w:val="000000"/>
        </w:rPr>
      </w:pPr>
      <w:r>
        <w:rPr>
          <w:color w:val="000000"/>
        </w:rPr>
        <w:t>*Diğer Okullar</w:t>
      </w:r>
    </w:p>
    <w:p w:rsidR="00E5592F" w:rsidRDefault="00E5592F" w:rsidP="00E5592F">
      <w:pPr>
        <w:rPr>
          <w:b/>
          <w:color w:val="000000"/>
        </w:rPr>
      </w:pPr>
    </w:p>
    <w:p w:rsidR="00E5592F" w:rsidRDefault="00E5592F" w:rsidP="00E5592F">
      <w:pPr>
        <w:rPr>
          <w:b/>
          <w:color w:val="000000"/>
        </w:rPr>
      </w:pPr>
    </w:p>
    <w:p w:rsidR="00E5592F" w:rsidRDefault="00E5592F" w:rsidP="00E5592F">
      <w:pPr>
        <w:rPr>
          <w:b/>
          <w:color w:val="000000"/>
        </w:rPr>
      </w:pPr>
    </w:p>
    <w:p w:rsidR="00E5592F" w:rsidRDefault="00E5592F" w:rsidP="00E5592F">
      <w:pPr>
        <w:rPr>
          <w:b/>
          <w:color w:val="000000"/>
        </w:rPr>
      </w:pPr>
    </w:p>
    <w:p w:rsidR="00E5592F" w:rsidRDefault="00E5592F" w:rsidP="00E5592F">
      <w:pPr>
        <w:rPr>
          <w:b/>
          <w:color w:val="000000"/>
        </w:rPr>
      </w:pPr>
    </w:p>
    <w:p w:rsidR="00E5592F" w:rsidRDefault="00E5592F" w:rsidP="00E5592F">
      <w:pPr>
        <w:rPr>
          <w:b/>
          <w:color w:val="000000"/>
        </w:rPr>
      </w:pPr>
    </w:p>
    <w:p w:rsidR="00E5592F" w:rsidRDefault="00E5592F" w:rsidP="00E5592F">
      <w:pPr>
        <w:rPr>
          <w:b/>
          <w:color w:val="000000"/>
        </w:rPr>
      </w:pPr>
    </w:p>
    <w:p w:rsidR="00E5592F" w:rsidRDefault="00E5592F" w:rsidP="00E5592F">
      <w:pPr>
        <w:rPr>
          <w:b/>
          <w:color w:val="000000"/>
        </w:rPr>
      </w:pPr>
    </w:p>
    <w:p w:rsidR="00E5592F" w:rsidRDefault="00E5592F" w:rsidP="00E5592F">
      <w:pPr>
        <w:rPr>
          <w:b/>
          <w:color w:val="000000"/>
        </w:rPr>
      </w:pPr>
      <w:r>
        <w:rPr>
          <w:b/>
          <w:color w:val="000000"/>
        </w:rPr>
        <w:t>İÇ PAYDAŞLARDAN BEKLENTİLER</w:t>
      </w:r>
    </w:p>
    <w:p w:rsidR="00E5592F" w:rsidRDefault="00E5592F" w:rsidP="00E5592F">
      <w:pPr>
        <w:rPr>
          <w:color w:val="000000"/>
        </w:rPr>
      </w:pPr>
    </w:p>
    <w:p w:rsidR="00E5592F" w:rsidRDefault="00E5592F" w:rsidP="00E5592F">
      <w:pPr>
        <w:rPr>
          <w:color w:val="000000"/>
        </w:rPr>
      </w:pPr>
      <w:r>
        <w:rPr>
          <w:color w:val="000000"/>
        </w:rPr>
        <w:t xml:space="preserve">    </w:t>
      </w:r>
      <w:r>
        <w:rPr>
          <w:b/>
          <w:color w:val="000000"/>
        </w:rPr>
        <w:t>ÖĞRETMENLER:</w:t>
      </w:r>
      <w:r>
        <w:rPr>
          <w:color w:val="000000"/>
        </w:rPr>
        <w:t xml:space="preserve"> Öğretmenler iç paydaşta eğitim öğretim bölümünde yer alır. Kuruluşun en etkili iç paydaşıdır. Kaliteli bir eğim öğretim için öğretmenlerin büyük çaba </w:t>
      </w:r>
      <w:proofErr w:type="spellStart"/>
      <w:r>
        <w:rPr>
          <w:color w:val="000000"/>
        </w:rPr>
        <w:t>sarfetmesi</w:t>
      </w:r>
      <w:proofErr w:type="spellEnd"/>
      <w:r>
        <w:rPr>
          <w:color w:val="000000"/>
        </w:rPr>
        <w:t xml:space="preserve"> gerekir. Öğretmenin kurum içindeki en etkili olduğu iç paydaş öğrencilerdir. Öğrencilerin gerekli eğitimi almalarını sağlamalı ve aynı zamanda da müfredata uygun bir şekilde öğretimi gerçekleştirmelidir. Öğretmenler görev ve sorumluluklarını yerine getirmediğinde kurumda aksaklıklar olur ve istenilen amaca ulaşılamaz. Kuruluşun en önemli iç paydaşı olan öğretmenler kurumun gereksinimi olan çabayı </w:t>
      </w:r>
      <w:proofErr w:type="spellStart"/>
      <w:r>
        <w:rPr>
          <w:color w:val="000000"/>
        </w:rPr>
        <w:t>sarfetmediklerinde</w:t>
      </w:r>
      <w:proofErr w:type="spellEnd"/>
      <w:r>
        <w:rPr>
          <w:color w:val="000000"/>
        </w:rPr>
        <w:t xml:space="preserve"> kurumun en önemli parçasıyken en faydasız parçası durumuna düşerler.</w:t>
      </w:r>
    </w:p>
    <w:p w:rsidR="00E5592F" w:rsidRDefault="00E5592F" w:rsidP="00E5592F">
      <w:pPr>
        <w:rPr>
          <w:color w:val="000000"/>
        </w:rPr>
      </w:pPr>
    </w:p>
    <w:p w:rsidR="00E5592F" w:rsidRDefault="00E5592F" w:rsidP="00E5592F">
      <w:pPr>
        <w:rPr>
          <w:color w:val="000000"/>
        </w:rPr>
      </w:pPr>
      <w:r>
        <w:rPr>
          <w:color w:val="000000"/>
        </w:rPr>
        <w:t xml:space="preserve">  </w:t>
      </w:r>
    </w:p>
    <w:p w:rsidR="00E5592F" w:rsidRDefault="00E5592F" w:rsidP="00E5592F">
      <w:pPr>
        <w:rPr>
          <w:color w:val="000000"/>
        </w:rPr>
      </w:pPr>
      <w:r>
        <w:rPr>
          <w:color w:val="000000"/>
        </w:rPr>
        <w:lastRenderedPageBreak/>
        <w:t xml:space="preserve">    </w:t>
      </w:r>
      <w:r>
        <w:rPr>
          <w:b/>
          <w:color w:val="000000"/>
        </w:rPr>
        <w:t>ÖĞRENCİLER:</w:t>
      </w:r>
      <w:r>
        <w:rPr>
          <w:color w:val="000000"/>
        </w:rPr>
        <w:t xml:space="preserve"> Kurumun iç paydaşı olan öğrenciler bütün hedeflerin odak noktasıdır. Kurumun gerekli amaca ulaşmasında etkili bir öğedir. Hedeflerin amaca ulaşıp ulaşmadığını öğrencilerin davranışları belirler.  Öğrenciler üzerlerine düşen görev ve sorumlulukları yerine getirdiklerinde kurum amacına daha kolay ulaşmış olur. Eğer görev ve sorumluluklarını yerine getirmezlerse istenilen amaca hiçbir şekilde ulaşılamaz. </w:t>
      </w:r>
    </w:p>
    <w:p w:rsidR="00E5592F" w:rsidRDefault="00E5592F" w:rsidP="00E5592F">
      <w:pPr>
        <w:rPr>
          <w:color w:val="000000"/>
        </w:rPr>
      </w:pPr>
    </w:p>
    <w:p w:rsidR="00E5592F" w:rsidRDefault="00E5592F" w:rsidP="00E5592F">
      <w:pPr>
        <w:rPr>
          <w:color w:val="000000"/>
        </w:rPr>
      </w:pPr>
    </w:p>
    <w:p w:rsidR="00E5592F" w:rsidRDefault="00E5592F" w:rsidP="00E5592F">
      <w:pPr>
        <w:rPr>
          <w:color w:val="000000"/>
        </w:rPr>
      </w:pPr>
      <w:r>
        <w:rPr>
          <w:color w:val="000000"/>
        </w:rPr>
        <w:t xml:space="preserve">    </w:t>
      </w:r>
      <w:r>
        <w:rPr>
          <w:b/>
          <w:color w:val="000000"/>
        </w:rPr>
        <w:t>YÖNETİCİLER:</w:t>
      </w:r>
      <w:r>
        <w:rPr>
          <w:color w:val="000000"/>
        </w:rPr>
        <w:t xml:space="preserve"> Yöneticilerin liderlik vasfını taşıması gerekir ve bu vasfı etrafındaki iç paydaşlara yansıtması gerekir. Yöneticilerin bütün iç paydaşlara mesafesi aynı olmalıdır. Kurum içerisinde birlik ve beraberliği sağlamalıdır. Kurum içerisinde hedefe ulaşmada karşılaşılabilecek olumsuz durumları göz ardı etmeden hedeflere uygun bir şekilde çözüme ulaştırmalıdır. İç paydaşlar arasındaki dengeyi sağlamalıdır. İç paydaşların en önemli karar organı olan yöneticilerin görev ve sorumluluklarını tam olarak yerine getirmelidir. Yönetici bütün paydaşlara modeldir.</w:t>
      </w:r>
    </w:p>
    <w:p w:rsidR="00E5592F" w:rsidRDefault="00E5592F" w:rsidP="00E5592F">
      <w:pPr>
        <w:rPr>
          <w:color w:val="000000"/>
        </w:rPr>
      </w:pPr>
    </w:p>
    <w:p w:rsidR="00E5592F" w:rsidRDefault="00E5592F" w:rsidP="00E5592F">
      <w:pPr>
        <w:rPr>
          <w:color w:val="000000"/>
        </w:rPr>
      </w:pPr>
      <w:r>
        <w:rPr>
          <w:color w:val="000000"/>
        </w:rPr>
        <w:t xml:space="preserve">    </w:t>
      </w:r>
      <w:r>
        <w:rPr>
          <w:b/>
          <w:color w:val="000000"/>
        </w:rPr>
        <w:t>DESTEK PERSONEL:</w:t>
      </w:r>
      <w:r>
        <w:rPr>
          <w:color w:val="000000"/>
        </w:rPr>
        <w:t xml:space="preserve"> Okulun eğitim öğretime hazırlanmasında gerekli olan temizlik ve fiziksel şartların sağlanmasında etkili bir organdır. Personel görev ve sorumluluklarını yerine getirmediğinde eğitim öğretim bu durumdan olumsuz etkilenir ve bu aksaklıklar diğer iç paydaşları da olumsuz etkiler.</w:t>
      </w:r>
    </w:p>
    <w:p w:rsidR="00E5592F" w:rsidRDefault="00E5592F" w:rsidP="00E5592F">
      <w:pPr>
        <w:rPr>
          <w:color w:val="000000"/>
        </w:rPr>
      </w:pPr>
    </w:p>
    <w:p w:rsidR="00E5592F" w:rsidRDefault="00E5592F" w:rsidP="00E5592F">
      <w:pPr>
        <w:rPr>
          <w:color w:val="000000"/>
        </w:rPr>
      </w:pPr>
    </w:p>
    <w:p w:rsidR="00E5592F" w:rsidRDefault="00E5592F" w:rsidP="00E5592F">
      <w:pPr>
        <w:rPr>
          <w:color w:val="000000"/>
        </w:rPr>
      </w:pPr>
      <w:r>
        <w:rPr>
          <w:color w:val="000000"/>
        </w:rPr>
        <w:t xml:space="preserve">    </w:t>
      </w:r>
      <w:r>
        <w:rPr>
          <w:b/>
          <w:color w:val="000000"/>
        </w:rPr>
        <w:t>OKUL AİLE BİRLİĞİ:</w:t>
      </w:r>
      <w:r>
        <w:rPr>
          <w:color w:val="000000"/>
        </w:rPr>
        <w:t xml:space="preserve"> Okul ve çevre arasındaki etkileşimi sağlayan en önemli iç paydaştır. Okulun maddi ihtiyaçlarının veliler tarafından karşılanmasında yardımcı bir öğedir. Velilerin okul ile ilişkilerini sağlayan ve destekleyen önemli bir organdır. Çevrenin okula duyarlı bir hale gelmesini sağlar. Bu iç paydaş görev ve sorumluluğunu yerine getirmezse okulun çevre ile etkileşimi azalır ve bu durum da kurumun hedeflerine ulaşmasını engeller. </w:t>
      </w:r>
    </w:p>
    <w:p w:rsidR="00E5592F" w:rsidRDefault="00E5592F" w:rsidP="00E5592F">
      <w:pPr>
        <w:rPr>
          <w:color w:val="000000"/>
        </w:rPr>
      </w:pPr>
    </w:p>
    <w:p w:rsidR="00E5592F" w:rsidRDefault="00E5592F" w:rsidP="00E5592F">
      <w:pPr>
        <w:rPr>
          <w:color w:val="000000"/>
        </w:rPr>
      </w:pPr>
    </w:p>
    <w:p w:rsidR="00E5592F" w:rsidRDefault="00E5592F" w:rsidP="00E5592F">
      <w:pPr>
        <w:rPr>
          <w:color w:val="000000"/>
        </w:rPr>
      </w:pPr>
      <w:r>
        <w:rPr>
          <w:color w:val="000000"/>
        </w:rPr>
        <w:t xml:space="preserve">    </w:t>
      </w:r>
      <w:r>
        <w:rPr>
          <w:b/>
          <w:color w:val="000000"/>
        </w:rPr>
        <w:t>OKUL REHBERLİK SERVİSİ:</w:t>
      </w:r>
      <w:r>
        <w:rPr>
          <w:color w:val="000000"/>
        </w:rPr>
        <w:t xml:space="preserve"> Kurum içerisinde öğrenci öğretmen ve velilere yönelik mesleki eğitsel rehberlik ve psikolojik danışma hizmeti sunma. Kurum içerisindeki diğer iç paydaşlar arasında köprü görevi görerek iletişimi sağlar ve güçlendirir. Bu iç paydaş görev ve sorumluluğunu yerine getirmezse rehberlik işlevleri özellikle öğrenci yönlendirmede güçlük yaşanır.</w:t>
      </w:r>
    </w:p>
    <w:p w:rsidR="00E5592F" w:rsidRDefault="00E5592F" w:rsidP="00E5592F">
      <w:pPr>
        <w:rPr>
          <w:color w:val="000000"/>
        </w:rPr>
      </w:pPr>
    </w:p>
    <w:p w:rsidR="00E5592F" w:rsidRDefault="00E5592F" w:rsidP="00E5592F">
      <w:pPr>
        <w:rPr>
          <w:color w:val="000000"/>
        </w:rPr>
      </w:pPr>
    </w:p>
    <w:p w:rsidR="00E5592F" w:rsidRDefault="00E5592F" w:rsidP="00E5592F">
      <w:pPr>
        <w:rPr>
          <w:color w:val="000000"/>
        </w:rPr>
      </w:pPr>
      <w:r>
        <w:rPr>
          <w:color w:val="000000"/>
        </w:rPr>
        <w:lastRenderedPageBreak/>
        <w:t xml:space="preserve">    </w:t>
      </w:r>
      <w:r>
        <w:rPr>
          <w:b/>
          <w:color w:val="000000"/>
        </w:rPr>
        <w:t>OKUL SERVİSLERİ:</w:t>
      </w:r>
      <w:r>
        <w:rPr>
          <w:color w:val="000000"/>
        </w:rPr>
        <w:t xml:space="preserve"> Öğrencilerin kuruma düzenli, zamanında ve sağlıklı bir şekilde getirilmesini sağlayan bir iç paydaştır. Bu paydaşlar görev ve sorumluluklarını tam olarak ve doğru bir şekilde yapmazlarsa hedeflerin gerçekleştirilmesi olanaksız hale gelir.</w:t>
      </w:r>
    </w:p>
    <w:p w:rsidR="00E5592F" w:rsidRDefault="00E5592F" w:rsidP="00E5592F">
      <w:pPr>
        <w:rPr>
          <w:b/>
          <w:color w:val="000000"/>
        </w:rPr>
      </w:pPr>
      <w:r>
        <w:rPr>
          <w:b/>
          <w:color w:val="000000"/>
        </w:rPr>
        <w:t xml:space="preserve">DIŞ PAYDAŞLARDAN BEKLENTİLER      </w:t>
      </w:r>
    </w:p>
    <w:p w:rsidR="00E5592F" w:rsidRDefault="00E5592F" w:rsidP="00E5592F">
      <w:pPr>
        <w:rPr>
          <w:color w:val="000000"/>
        </w:rPr>
      </w:pPr>
    </w:p>
    <w:p w:rsidR="00E5592F" w:rsidRDefault="00E5592F" w:rsidP="00E5592F">
      <w:pPr>
        <w:rPr>
          <w:color w:val="000000"/>
        </w:rPr>
      </w:pPr>
      <w:r>
        <w:rPr>
          <w:b/>
          <w:color w:val="000000"/>
        </w:rPr>
        <w:t>İLÇE MİLLİ EĞİTİM MÜDÜRLÜĞÜ:</w:t>
      </w:r>
      <w:r>
        <w:rPr>
          <w:color w:val="000000"/>
        </w:rPr>
        <w:t xml:space="preserve"> Okulların fiziki şartlarında yetersizlikler varsa bunları gidermeye yönelik çalışmalar yapar yaptırımlar uygular. Okulların materyal eksiği, personel eksiği, öğretmen eksiği gibi eğitim öğretimi aksatacak olumsuz durumlarını gidermek için gereken araştırmayı yapar. Çözüm üretir. Okulun diğer kurumlarla arasındaki bağı kurar, işbirliğine yardımcı olur. Okullara güven veren bir kurum olma yolunda görevlerini yerine getirir. Aksi takdirde hem öğrenci hem personel hem de öğretmen verimli çalışma konusunda olumsuz durumlarla karşılaşabilir. </w:t>
      </w:r>
    </w:p>
    <w:p w:rsidR="00E5592F" w:rsidRDefault="00E5592F" w:rsidP="00E5592F">
      <w:pPr>
        <w:rPr>
          <w:color w:val="000000"/>
        </w:rPr>
      </w:pPr>
    </w:p>
    <w:p w:rsidR="00E5592F" w:rsidRDefault="00E5592F" w:rsidP="00E5592F">
      <w:pPr>
        <w:rPr>
          <w:color w:val="000000"/>
        </w:rPr>
      </w:pPr>
      <w:r>
        <w:rPr>
          <w:b/>
          <w:color w:val="000000"/>
        </w:rPr>
        <w:t xml:space="preserve">OKUL AİLE BİRLİĞİ: </w:t>
      </w:r>
      <w:r>
        <w:rPr>
          <w:color w:val="000000"/>
        </w:rPr>
        <w:t>Okulun velilerle ve yerleşim yerindeki halkla ilişkilerinde rol alır. Okulun maddi ve manevi olarak desteğe ihtiyacı olduğu durumda kaynak bulma konusunda okul idaresine yardımcı olur.</w:t>
      </w:r>
    </w:p>
    <w:p w:rsidR="00E5592F" w:rsidRDefault="00E5592F" w:rsidP="00E5592F">
      <w:pPr>
        <w:rPr>
          <w:color w:val="000000"/>
        </w:rPr>
      </w:pPr>
    </w:p>
    <w:p w:rsidR="00E5592F" w:rsidRDefault="00E5592F" w:rsidP="00E5592F">
      <w:pPr>
        <w:rPr>
          <w:color w:val="000000"/>
        </w:rPr>
      </w:pPr>
      <w:r>
        <w:rPr>
          <w:b/>
          <w:color w:val="000000"/>
        </w:rPr>
        <w:t>BELEDİYE:</w:t>
      </w:r>
      <w:r>
        <w:rPr>
          <w:color w:val="000000"/>
        </w:rPr>
        <w:t xml:space="preserve"> Okul çevresindeki yolların ulaşıma uygun olması için gerekli çalışmaların yapılması, Okul çevresinin temiz kalması için temizlik görevlilerinin işini düzenli olarak yapması.</w:t>
      </w:r>
    </w:p>
    <w:p w:rsidR="00E5592F" w:rsidRDefault="00E5592F" w:rsidP="00E5592F">
      <w:pPr>
        <w:rPr>
          <w:color w:val="000000"/>
        </w:rPr>
      </w:pPr>
    </w:p>
    <w:p w:rsidR="00E5592F" w:rsidRDefault="00E5592F" w:rsidP="00E5592F">
      <w:pPr>
        <w:rPr>
          <w:color w:val="000000"/>
        </w:rPr>
      </w:pPr>
      <w:r>
        <w:rPr>
          <w:b/>
          <w:color w:val="000000"/>
        </w:rPr>
        <w:t>SAĞLIK OCAĞI:</w:t>
      </w:r>
      <w:r>
        <w:rPr>
          <w:color w:val="000000"/>
        </w:rPr>
        <w:t xml:space="preserve"> Okullarda verilen sağlık eğitimi yanında sağlık ekiplerinin okula gelerek mevsimlere göre ve yaşanılan ortama göre sağlıkla ilgili seminer çalışmaları yapmaları bu eğitimin daha verimli olmasını sağlar. Acil müdahale gerektiren durumlarda okullara hızlı ulaşımın sağlanması da önemli rahatsızlıkların büyümeden önlenmesini sağlar.</w:t>
      </w:r>
    </w:p>
    <w:p w:rsidR="00E5592F" w:rsidRDefault="00E5592F" w:rsidP="00E5592F">
      <w:pPr>
        <w:rPr>
          <w:color w:val="000000"/>
        </w:rPr>
      </w:pPr>
    </w:p>
    <w:p w:rsidR="00E5592F" w:rsidRDefault="00E5592F" w:rsidP="00E5592F">
      <w:pPr>
        <w:rPr>
          <w:color w:val="000000"/>
        </w:rPr>
      </w:pPr>
      <w:r>
        <w:rPr>
          <w:b/>
          <w:color w:val="000000"/>
        </w:rPr>
        <w:t>MAHALLE MUHTARLARI:</w:t>
      </w:r>
      <w:r>
        <w:rPr>
          <w:color w:val="000000"/>
        </w:rPr>
        <w:t xml:space="preserve"> Okulun taşımalı olması nedeniyle köyden gelen öğrenciler olması taşımalı öğrencilere ulaşmada küçük aksaklıklara neden olmaktadır. Bu gibi durumlarda muhtarlar aracılığıyla hem öğrenciye hem de veliye ulaşma konusunda yardımcı olacak kişilerden biride muhtarlardır. Aynı zamanda merkez öğrenciler içinde aynı durumla karşılaşmamak için muhtarlarla sürekli irtibat halinde olunması okul için önemli bir durumdur. </w:t>
      </w:r>
    </w:p>
    <w:p w:rsidR="00E5592F" w:rsidRDefault="00E5592F" w:rsidP="00E5592F">
      <w:pPr>
        <w:rPr>
          <w:color w:val="000000"/>
        </w:rPr>
      </w:pPr>
    </w:p>
    <w:p w:rsidR="00E5592F" w:rsidRDefault="00E5592F" w:rsidP="00E5592F">
      <w:pPr>
        <w:rPr>
          <w:color w:val="000000"/>
        </w:rPr>
      </w:pPr>
      <w:r>
        <w:rPr>
          <w:b/>
          <w:color w:val="000000"/>
        </w:rPr>
        <w:t xml:space="preserve">JANDARMA ve POLİS TEŞKİLATI: </w:t>
      </w:r>
      <w:r>
        <w:rPr>
          <w:color w:val="000000"/>
        </w:rPr>
        <w:t>İlçe güvenliğinden sorumlu olan bu teşkilatlarımız güvenlik görevleriyle birlikte öğrencilere hem meslekleri hakkında hem de güvenliği tehdit edecek durumlar hakkında bilgilendirme ve eğitim amaçlı seminer türü çalışmalar yapması öğrencilerin bu konuda bilinçli olarak yetişmesini sağlayacaktır.</w:t>
      </w:r>
    </w:p>
    <w:p w:rsidR="00E5592F" w:rsidRDefault="00E5592F" w:rsidP="00E5592F">
      <w:pPr>
        <w:rPr>
          <w:b/>
          <w:color w:val="000000"/>
        </w:rPr>
      </w:pPr>
    </w:p>
    <w:p w:rsidR="00E5592F" w:rsidRDefault="00E5592F" w:rsidP="00E5592F">
      <w:pPr>
        <w:rPr>
          <w:color w:val="000000"/>
        </w:rPr>
      </w:pPr>
      <w:r>
        <w:rPr>
          <w:b/>
          <w:color w:val="000000"/>
        </w:rPr>
        <w:t xml:space="preserve">HALK KÜTÜPHANESİ: </w:t>
      </w:r>
      <w:r>
        <w:rPr>
          <w:color w:val="000000"/>
        </w:rPr>
        <w:t>İlçede ikamet eden herkesin okullardaki</w:t>
      </w:r>
      <w:r>
        <w:rPr>
          <w:b/>
          <w:color w:val="000000"/>
        </w:rPr>
        <w:t xml:space="preserve"> </w:t>
      </w:r>
      <w:r>
        <w:rPr>
          <w:color w:val="000000"/>
        </w:rPr>
        <w:t>kaynaklarla birlikte daha kapsamlı bir kaynağa ve daha fazla bilgiye ulaşabilmeleri için ve okuma alışkanlığını her bireye yayabilmek için okumayı sevdirecek etkinlik ve çalışmalar yapması eğitim öğretime yapılacak en önemli katkılardan birini sağlayacaktır.</w:t>
      </w:r>
    </w:p>
    <w:p w:rsidR="00E5592F" w:rsidRDefault="00E5592F" w:rsidP="00E5592F">
      <w:pPr>
        <w:rPr>
          <w:color w:val="000000"/>
        </w:rPr>
      </w:pPr>
    </w:p>
    <w:p w:rsidR="00E5592F" w:rsidRDefault="00E5592F" w:rsidP="00E5592F">
      <w:pPr>
        <w:rPr>
          <w:color w:val="000000"/>
        </w:rPr>
      </w:pPr>
      <w:r>
        <w:rPr>
          <w:b/>
          <w:color w:val="000000"/>
        </w:rPr>
        <w:t>SENDİKALAR:</w:t>
      </w:r>
      <w:r>
        <w:rPr>
          <w:color w:val="000000"/>
        </w:rPr>
        <w:t xml:space="preserve"> Hem öğrencilerin hem memurların hem işçilerin hem de halkın, çalışanın işverene karşı haklarını savunma konusunda bilgi ve yardım alabileceği kuruluşlardır.</w:t>
      </w:r>
    </w:p>
    <w:p w:rsidR="00E5592F" w:rsidRDefault="00E5592F" w:rsidP="00E5592F">
      <w:pPr>
        <w:rPr>
          <w:color w:val="000000"/>
        </w:rPr>
      </w:pPr>
      <w:r>
        <w:rPr>
          <w:b/>
          <w:color w:val="000000"/>
        </w:rPr>
        <w:t>HALK EĞİTİM MERKEZLERİ:</w:t>
      </w:r>
      <w:r>
        <w:rPr>
          <w:color w:val="000000"/>
        </w:rPr>
        <w:t xml:space="preserve"> Öğrencilerin ve halkın sosyal alanda ve mesleki alanda eğitimi için çeşitli kurslar açarak sadece akademik değil aynı zamanda sosyal ve mesleki başarı elde etmeleri için becerileri geliştirmeye yönelik çalışmalar yapması eğitimin her alanda uygulanmasına katkı sağlayacaktır.</w:t>
      </w:r>
    </w:p>
    <w:p w:rsidR="00E5592F" w:rsidRDefault="00E5592F" w:rsidP="00E5592F">
      <w:pPr>
        <w:rPr>
          <w:color w:val="000000"/>
        </w:rPr>
      </w:pPr>
      <w:r>
        <w:rPr>
          <w:b/>
          <w:color w:val="000000"/>
        </w:rPr>
        <w:t>DİĞER OKULLAR:</w:t>
      </w:r>
      <w:r>
        <w:rPr>
          <w:color w:val="000000"/>
        </w:rPr>
        <w:t xml:space="preserve"> Tüm okullar paydaşlardan ortak olarak faydalanmalı ve her konuda paylaşım yaparak eğitimi tüm ilçede aynı seviyeye ve kaliteye taşıma yolunda ortak çalışmalar yapmaları büyük bir gerekliliktir.</w:t>
      </w:r>
    </w:p>
    <w:p w:rsidR="008C1C95" w:rsidRPr="009E078F" w:rsidRDefault="008C1C95" w:rsidP="008C1C95">
      <w:pPr>
        <w:pStyle w:val="Default"/>
        <w:rPr>
          <w:sz w:val="22"/>
          <w:szCs w:val="22"/>
        </w:rPr>
      </w:pPr>
    </w:p>
    <w:p w:rsidR="00005E3B" w:rsidRPr="009E078F" w:rsidRDefault="002453A3" w:rsidP="008C1C95">
      <w:pPr>
        <w:spacing w:after="0"/>
        <w:rPr>
          <w:rFonts w:ascii="Times New Roman" w:hAnsi="Times New Roman" w:cs="Times New Roman"/>
          <w:b/>
          <w:i/>
        </w:rPr>
      </w:pPr>
      <w:r w:rsidRPr="009E078F">
        <w:rPr>
          <w:rFonts w:ascii="Times New Roman" w:hAnsi="Times New Roman" w:cs="Times New Roman"/>
          <w:b/>
          <w:i/>
        </w:rPr>
        <w:t>3. 1 OKULUMUZUN GÜÇLÜ YÖNLERİ:</w:t>
      </w:r>
    </w:p>
    <w:p w:rsidR="002453A3" w:rsidRPr="002A297B" w:rsidRDefault="002453A3" w:rsidP="002A297B">
      <w:pPr>
        <w:pStyle w:val="ListeParagraf"/>
        <w:numPr>
          <w:ilvl w:val="0"/>
          <w:numId w:val="12"/>
        </w:numPr>
        <w:spacing w:after="0" w:line="240" w:lineRule="auto"/>
        <w:jc w:val="both"/>
        <w:rPr>
          <w:rFonts w:ascii="Times New Roman" w:hAnsi="Times New Roman" w:cs="Times New Roman"/>
        </w:rPr>
      </w:pPr>
      <w:r w:rsidRPr="002A297B">
        <w:rPr>
          <w:rFonts w:ascii="Times New Roman" w:hAnsi="Times New Roman" w:cs="Times New Roman"/>
        </w:rPr>
        <w:t>Okul içindeki iletişimin sağlıklı oluşu</w:t>
      </w:r>
    </w:p>
    <w:p w:rsidR="002453A3" w:rsidRPr="002A297B" w:rsidRDefault="002453A3" w:rsidP="002A297B">
      <w:pPr>
        <w:pStyle w:val="ListeParagraf"/>
        <w:numPr>
          <w:ilvl w:val="0"/>
          <w:numId w:val="12"/>
        </w:numPr>
        <w:spacing w:after="0" w:line="240" w:lineRule="auto"/>
        <w:jc w:val="both"/>
        <w:rPr>
          <w:rFonts w:ascii="Times New Roman" w:hAnsi="Times New Roman" w:cs="Times New Roman"/>
        </w:rPr>
      </w:pPr>
      <w:r w:rsidRPr="002A297B">
        <w:rPr>
          <w:rFonts w:ascii="Times New Roman" w:hAnsi="Times New Roman" w:cs="Times New Roman"/>
        </w:rPr>
        <w:t>Genç ve istekli bir eğitim kadrosuna sahip oluşu</w:t>
      </w:r>
    </w:p>
    <w:p w:rsidR="002453A3" w:rsidRPr="002A297B" w:rsidRDefault="00D20990" w:rsidP="002A297B">
      <w:pPr>
        <w:pStyle w:val="ListeParagraf"/>
        <w:numPr>
          <w:ilvl w:val="0"/>
          <w:numId w:val="12"/>
        </w:numPr>
        <w:spacing w:after="0" w:line="240" w:lineRule="auto"/>
        <w:jc w:val="both"/>
        <w:rPr>
          <w:rFonts w:ascii="Times New Roman" w:hAnsi="Times New Roman" w:cs="Times New Roman"/>
        </w:rPr>
      </w:pPr>
      <w:r w:rsidRPr="002A297B">
        <w:rPr>
          <w:rFonts w:ascii="Times New Roman" w:hAnsi="Times New Roman" w:cs="Times New Roman"/>
        </w:rPr>
        <w:t>O</w:t>
      </w:r>
      <w:r w:rsidR="002453A3" w:rsidRPr="002A297B">
        <w:rPr>
          <w:rFonts w:ascii="Times New Roman" w:hAnsi="Times New Roman" w:cs="Times New Roman"/>
        </w:rPr>
        <w:t xml:space="preserve">kul </w:t>
      </w:r>
      <w:proofErr w:type="gramStart"/>
      <w:r w:rsidR="002453A3" w:rsidRPr="002A297B">
        <w:rPr>
          <w:rFonts w:ascii="Times New Roman" w:hAnsi="Times New Roman" w:cs="Times New Roman"/>
        </w:rPr>
        <w:t>misyon</w:t>
      </w:r>
      <w:proofErr w:type="gramEnd"/>
      <w:r w:rsidR="002453A3" w:rsidRPr="002A297B">
        <w:rPr>
          <w:rFonts w:ascii="Times New Roman" w:hAnsi="Times New Roman" w:cs="Times New Roman"/>
        </w:rPr>
        <w:t xml:space="preserve"> ve vizyonunun belirlenmiş olması</w:t>
      </w:r>
    </w:p>
    <w:p w:rsidR="002453A3" w:rsidRPr="002A297B" w:rsidRDefault="00D20990" w:rsidP="002A297B">
      <w:pPr>
        <w:pStyle w:val="ListeParagraf"/>
        <w:numPr>
          <w:ilvl w:val="0"/>
          <w:numId w:val="12"/>
        </w:numPr>
        <w:spacing w:after="0" w:line="240" w:lineRule="auto"/>
        <w:jc w:val="both"/>
        <w:rPr>
          <w:rFonts w:ascii="Times New Roman" w:hAnsi="Times New Roman" w:cs="Times New Roman"/>
        </w:rPr>
      </w:pPr>
      <w:r w:rsidRPr="002A297B">
        <w:rPr>
          <w:rFonts w:ascii="Times New Roman" w:hAnsi="Times New Roman" w:cs="Times New Roman"/>
        </w:rPr>
        <w:t>Okulumuzun kaloriferli ve ısınma sorununun olmaması</w:t>
      </w:r>
    </w:p>
    <w:p w:rsidR="002453A3" w:rsidRPr="002A297B" w:rsidRDefault="00C82F16" w:rsidP="002A297B">
      <w:pPr>
        <w:pStyle w:val="ListeParagraf"/>
        <w:numPr>
          <w:ilvl w:val="0"/>
          <w:numId w:val="12"/>
        </w:numPr>
        <w:spacing w:after="0" w:line="240" w:lineRule="auto"/>
        <w:jc w:val="both"/>
        <w:rPr>
          <w:rFonts w:ascii="Times New Roman" w:hAnsi="Times New Roman" w:cs="Times New Roman"/>
        </w:rPr>
      </w:pPr>
      <w:r w:rsidRPr="002A297B">
        <w:rPr>
          <w:rFonts w:ascii="Times New Roman" w:hAnsi="Times New Roman" w:cs="Times New Roman"/>
        </w:rPr>
        <w:t>Okul yönetici ve öğretmenlerinin istenildiğinde ilçe milli eğitim yöneticilerine rahatlıkla ulaşabilmesi</w:t>
      </w:r>
    </w:p>
    <w:p w:rsidR="0009601A" w:rsidRPr="002A297B" w:rsidRDefault="00F54E3A" w:rsidP="002A297B">
      <w:pPr>
        <w:pStyle w:val="ListeParagraf"/>
        <w:numPr>
          <w:ilvl w:val="0"/>
          <w:numId w:val="12"/>
        </w:numPr>
        <w:spacing w:after="0" w:line="240" w:lineRule="auto"/>
        <w:jc w:val="both"/>
        <w:rPr>
          <w:rFonts w:ascii="Times New Roman" w:hAnsi="Times New Roman" w:cs="Times New Roman"/>
        </w:rPr>
      </w:pPr>
      <w:r w:rsidRPr="002A297B">
        <w:rPr>
          <w:rFonts w:ascii="Times New Roman" w:hAnsi="Times New Roman" w:cs="Times New Roman"/>
        </w:rPr>
        <w:t>O</w:t>
      </w:r>
      <w:r w:rsidR="0009601A" w:rsidRPr="002A297B">
        <w:rPr>
          <w:rFonts w:ascii="Times New Roman" w:hAnsi="Times New Roman" w:cs="Times New Roman"/>
        </w:rPr>
        <w:t>kula ulaşımın kolay olması</w:t>
      </w:r>
    </w:p>
    <w:p w:rsidR="00F54E3A" w:rsidRDefault="00F54E3A" w:rsidP="002A297B">
      <w:pPr>
        <w:pStyle w:val="ListeParagraf"/>
        <w:numPr>
          <w:ilvl w:val="0"/>
          <w:numId w:val="12"/>
        </w:numPr>
        <w:spacing w:after="0" w:line="240" w:lineRule="auto"/>
        <w:jc w:val="both"/>
        <w:rPr>
          <w:rFonts w:ascii="Times New Roman" w:hAnsi="Times New Roman" w:cs="Times New Roman"/>
        </w:rPr>
      </w:pPr>
      <w:r w:rsidRPr="002A297B">
        <w:rPr>
          <w:rFonts w:ascii="Times New Roman" w:hAnsi="Times New Roman" w:cs="Times New Roman"/>
        </w:rPr>
        <w:t>Okulumuzda malzeme yönünden herhangi bi</w:t>
      </w:r>
      <w:r w:rsidR="008F24FB">
        <w:rPr>
          <w:rFonts w:ascii="Times New Roman" w:hAnsi="Times New Roman" w:cs="Times New Roman"/>
        </w:rPr>
        <w:t>r</w:t>
      </w:r>
      <w:r w:rsidRPr="002A297B">
        <w:rPr>
          <w:rFonts w:ascii="Times New Roman" w:hAnsi="Times New Roman" w:cs="Times New Roman"/>
        </w:rPr>
        <w:t xml:space="preserve"> sıkıntının olmaması( fotokopi makinası toner</w:t>
      </w:r>
      <w:r w:rsidR="005602E2" w:rsidRPr="002A297B">
        <w:rPr>
          <w:rFonts w:ascii="Times New Roman" w:hAnsi="Times New Roman" w:cs="Times New Roman"/>
        </w:rPr>
        <w:t xml:space="preserve"> </w:t>
      </w:r>
      <w:proofErr w:type="gramStart"/>
      <w:r w:rsidR="005602E2" w:rsidRPr="002A297B">
        <w:rPr>
          <w:rFonts w:ascii="Times New Roman" w:hAnsi="Times New Roman" w:cs="Times New Roman"/>
        </w:rPr>
        <w:t>….</w:t>
      </w:r>
      <w:proofErr w:type="spellStart"/>
      <w:proofErr w:type="gramEnd"/>
      <w:r w:rsidR="005602E2" w:rsidRPr="002A297B">
        <w:rPr>
          <w:rFonts w:ascii="Times New Roman" w:hAnsi="Times New Roman" w:cs="Times New Roman"/>
        </w:rPr>
        <w:t>vb</w:t>
      </w:r>
      <w:proofErr w:type="spellEnd"/>
      <w:r w:rsidRPr="002A297B">
        <w:rPr>
          <w:rFonts w:ascii="Times New Roman" w:hAnsi="Times New Roman" w:cs="Times New Roman"/>
        </w:rPr>
        <w:t xml:space="preserve"> </w:t>
      </w:r>
      <w:r w:rsidR="005602E2" w:rsidRPr="002A297B">
        <w:rPr>
          <w:rFonts w:ascii="Times New Roman" w:hAnsi="Times New Roman" w:cs="Times New Roman"/>
        </w:rPr>
        <w:t>)</w:t>
      </w:r>
    </w:p>
    <w:p w:rsidR="002A297B" w:rsidRDefault="002A297B" w:rsidP="002A297B">
      <w:pPr>
        <w:pStyle w:val="ListeParagraf"/>
        <w:numPr>
          <w:ilvl w:val="0"/>
          <w:numId w:val="12"/>
        </w:numPr>
        <w:spacing w:after="0" w:line="240" w:lineRule="auto"/>
        <w:jc w:val="both"/>
        <w:rPr>
          <w:rFonts w:ascii="Times New Roman" w:hAnsi="Times New Roman" w:cs="Times New Roman"/>
        </w:rPr>
      </w:pPr>
      <w:r>
        <w:rPr>
          <w:rFonts w:ascii="Times New Roman" w:hAnsi="Times New Roman" w:cs="Times New Roman"/>
        </w:rPr>
        <w:t xml:space="preserve">Çift </w:t>
      </w:r>
      <w:r w:rsidR="008F24FB">
        <w:rPr>
          <w:rFonts w:ascii="Times New Roman" w:hAnsi="Times New Roman" w:cs="Times New Roman"/>
        </w:rPr>
        <w:t xml:space="preserve">dil öğrenme </w:t>
      </w:r>
      <w:proofErr w:type="gramStart"/>
      <w:r w:rsidR="008F24FB">
        <w:rPr>
          <w:rFonts w:ascii="Times New Roman" w:hAnsi="Times New Roman" w:cs="Times New Roman"/>
        </w:rPr>
        <w:t>imkanı</w:t>
      </w:r>
      <w:proofErr w:type="gramEnd"/>
      <w:r w:rsidR="008F24FB">
        <w:rPr>
          <w:rFonts w:ascii="Times New Roman" w:hAnsi="Times New Roman" w:cs="Times New Roman"/>
        </w:rPr>
        <w:t xml:space="preserve"> (A</w:t>
      </w:r>
      <w:r>
        <w:rPr>
          <w:rFonts w:ascii="Times New Roman" w:hAnsi="Times New Roman" w:cs="Times New Roman"/>
        </w:rPr>
        <w:t>rapça İngilizce)</w:t>
      </w:r>
    </w:p>
    <w:p w:rsidR="002A297B" w:rsidRDefault="002A297B" w:rsidP="002A297B">
      <w:pPr>
        <w:pStyle w:val="ListeParagraf"/>
        <w:numPr>
          <w:ilvl w:val="0"/>
          <w:numId w:val="12"/>
        </w:numPr>
        <w:spacing w:after="0" w:line="240" w:lineRule="auto"/>
        <w:jc w:val="both"/>
        <w:rPr>
          <w:rFonts w:ascii="Times New Roman" w:hAnsi="Times New Roman" w:cs="Times New Roman"/>
        </w:rPr>
      </w:pPr>
      <w:r>
        <w:rPr>
          <w:rFonts w:ascii="Times New Roman" w:hAnsi="Times New Roman" w:cs="Times New Roman"/>
        </w:rPr>
        <w:t>Piknikler geziler</w:t>
      </w:r>
      <w:r w:rsidR="008F24FB">
        <w:rPr>
          <w:rFonts w:ascii="Times New Roman" w:hAnsi="Times New Roman" w:cs="Times New Roman"/>
        </w:rPr>
        <w:t xml:space="preserve"> başarılı öğrencilere ödüller sunulması</w:t>
      </w:r>
    </w:p>
    <w:p w:rsidR="008F24FB" w:rsidRDefault="008F24FB" w:rsidP="002A297B">
      <w:pPr>
        <w:pStyle w:val="ListeParagraf"/>
        <w:numPr>
          <w:ilvl w:val="0"/>
          <w:numId w:val="12"/>
        </w:numPr>
        <w:spacing w:after="0" w:line="240" w:lineRule="auto"/>
        <w:jc w:val="both"/>
        <w:rPr>
          <w:rFonts w:ascii="Times New Roman" w:hAnsi="Times New Roman" w:cs="Times New Roman"/>
        </w:rPr>
      </w:pPr>
      <w:r>
        <w:rPr>
          <w:rFonts w:ascii="Times New Roman" w:hAnsi="Times New Roman" w:cs="Times New Roman"/>
        </w:rPr>
        <w:t>Ortaokul derslerine ek olarak Kuran ı Kerim Temel Dini Bilgiler ve Hz. Muhammed’in Hayatı gibi derslerin bulunması</w:t>
      </w:r>
    </w:p>
    <w:p w:rsidR="004D3C2E" w:rsidRPr="004D3C2E" w:rsidRDefault="004D3C2E" w:rsidP="004D3C2E">
      <w:pPr>
        <w:pStyle w:val="ListeParagraf"/>
        <w:numPr>
          <w:ilvl w:val="0"/>
          <w:numId w:val="12"/>
        </w:numPr>
        <w:rPr>
          <w:color w:val="000000"/>
        </w:rPr>
      </w:pPr>
      <w:r w:rsidRPr="004D3C2E">
        <w:rPr>
          <w:color w:val="000000"/>
        </w:rPr>
        <w:t>Okulun çevre şartlarına göre donanımlı olması.</w:t>
      </w:r>
    </w:p>
    <w:p w:rsidR="004D3C2E" w:rsidRPr="004D3C2E" w:rsidRDefault="004D3C2E" w:rsidP="004D3C2E">
      <w:pPr>
        <w:pStyle w:val="ListeParagraf"/>
        <w:numPr>
          <w:ilvl w:val="0"/>
          <w:numId w:val="12"/>
        </w:numPr>
        <w:rPr>
          <w:color w:val="000000"/>
        </w:rPr>
      </w:pPr>
      <w:r w:rsidRPr="004D3C2E">
        <w:rPr>
          <w:color w:val="000000"/>
        </w:rPr>
        <w:t>Öğretmenler arasındaki arkadaşlık duygusunun</w:t>
      </w:r>
      <w:r>
        <w:rPr>
          <w:color w:val="000000"/>
        </w:rPr>
        <w:t xml:space="preserve"> </w:t>
      </w:r>
      <w:r w:rsidRPr="004D3C2E">
        <w:rPr>
          <w:color w:val="000000"/>
        </w:rPr>
        <w:t>ve yardımlaşmanın güçlü olması.</w:t>
      </w:r>
    </w:p>
    <w:p w:rsidR="004D3C2E" w:rsidRPr="004D3C2E" w:rsidRDefault="004D3C2E" w:rsidP="004D3C2E">
      <w:pPr>
        <w:pStyle w:val="ListeParagraf"/>
        <w:numPr>
          <w:ilvl w:val="0"/>
          <w:numId w:val="12"/>
        </w:numPr>
        <w:rPr>
          <w:color w:val="000000"/>
        </w:rPr>
      </w:pPr>
      <w:r w:rsidRPr="004D3C2E">
        <w:rPr>
          <w:color w:val="000000"/>
        </w:rPr>
        <w:t>Eğitim öğretimin kaliteli yapılması.</w:t>
      </w:r>
    </w:p>
    <w:p w:rsidR="004D3C2E" w:rsidRPr="007A53AB" w:rsidRDefault="004D3C2E" w:rsidP="004D3C2E">
      <w:pPr>
        <w:pStyle w:val="ListeParagraf"/>
        <w:numPr>
          <w:ilvl w:val="0"/>
          <w:numId w:val="12"/>
        </w:numPr>
        <w:spacing w:after="0" w:line="240" w:lineRule="auto"/>
        <w:jc w:val="both"/>
        <w:rPr>
          <w:rFonts w:ascii="Times New Roman" w:hAnsi="Times New Roman" w:cs="Times New Roman"/>
        </w:rPr>
      </w:pPr>
      <w:r>
        <w:rPr>
          <w:color w:val="000000"/>
        </w:rPr>
        <w:t>Okul bahçesinin geniş olması ve çevre düzenlemesinin yeterliliği</w:t>
      </w:r>
    </w:p>
    <w:p w:rsidR="007A53AB" w:rsidRPr="002A297B" w:rsidRDefault="007A53AB" w:rsidP="004D3C2E">
      <w:pPr>
        <w:pStyle w:val="ListeParagraf"/>
        <w:numPr>
          <w:ilvl w:val="0"/>
          <w:numId w:val="12"/>
        </w:numPr>
        <w:spacing w:after="0" w:line="240" w:lineRule="auto"/>
        <w:jc w:val="both"/>
        <w:rPr>
          <w:rFonts w:ascii="Times New Roman" w:hAnsi="Times New Roman" w:cs="Times New Roman"/>
        </w:rPr>
      </w:pPr>
      <w:r>
        <w:rPr>
          <w:color w:val="000000"/>
        </w:rPr>
        <w:t>Okulumuzun y</w:t>
      </w:r>
      <w:r w:rsidR="00AF34AE">
        <w:rPr>
          <w:color w:val="000000"/>
        </w:rPr>
        <w:t>eni bina olması</w:t>
      </w:r>
    </w:p>
    <w:p w:rsidR="001F08D9" w:rsidRPr="009E078F" w:rsidRDefault="001F08D9" w:rsidP="001F08D9">
      <w:pPr>
        <w:spacing w:after="0" w:line="240" w:lineRule="auto"/>
        <w:jc w:val="both"/>
        <w:rPr>
          <w:rFonts w:ascii="Times New Roman" w:hAnsi="Times New Roman" w:cs="Times New Roman"/>
        </w:rPr>
      </w:pPr>
    </w:p>
    <w:p w:rsidR="00005E3B" w:rsidRPr="009E078F" w:rsidRDefault="00C82F16" w:rsidP="006407FA">
      <w:pPr>
        <w:rPr>
          <w:rFonts w:ascii="Times New Roman" w:hAnsi="Times New Roman" w:cs="Times New Roman"/>
          <w:b/>
          <w:i/>
        </w:rPr>
      </w:pPr>
      <w:r w:rsidRPr="009E078F">
        <w:rPr>
          <w:rFonts w:ascii="Times New Roman" w:hAnsi="Times New Roman" w:cs="Times New Roman"/>
          <w:b/>
          <w:i/>
        </w:rPr>
        <w:t>3.2 OKULUMUZUN ZAYIF YÖNLERİ:</w:t>
      </w:r>
    </w:p>
    <w:p w:rsidR="00C82F16" w:rsidRPr="00E53D03" w:rsidRDefault="00C82F16" w:rsidP="00E53D03">
      <w:pPr>
        <w:pStyle w:val="ListeParagraf"/>
        <w:numPr>
          <w:ilvl w:val="0"/>
          <w:numId w:val="13"/>
        </w:numPr>
        <w:spacing w:after="0" w:line="240" w:lineRule="auto"/>
        <w:jc w:val="both"/>
        <w:rPr>
          <w:rFonts w:ascii="Times New Roman" w:hAnsi="Times New Roman" w:cs="Times New Roman"/>
        </w:rPr>
      </w:pPr>
      <w:r w:rsidRPr="00E53D03">
        <w:rPr>
          <w:rFonts w:ascii="Times New Roman" w:hAnsi="Times New Roman" w:cs="Times New Roman"/>
          <w:b/>
          <w:i/>
        </w:rPr>
        <w:t>*</w:t>
      </w:r>
      <w:r w:rsidRPr="00E53D03">
        <w:rPr>
          <w:rFonts w:ascii="Times New Roman" w:hAnsi="Times New Roman" w:cs="Times New Roman"/>
        </w:rPr>
        <w:t>Okul ile veli işbirliğinin yeterli olmayışı</w:t>
      </w:r>
    </w:p>
    <w:p w:rsidR="00C82F16" w:rsidRPr="00E53D03" w:rsidRDefault="00C82F16" w:rsidP="00E53D03">
      <w:pPr>
        <w:pStyle w:val="ListeParagraf"/>
        <w:numPr>
          <w:ilvl w:val="0"/>
          <w:numId w:val="13"/>
        </w:numPr>
        <w:spacing w:after="0" w:line="240" w:lineRule="auto"/>
        <w:jc w:val="both"/>
        <w:rPr>
          <w:rFonts w:ascii="Times New Roman" w:hAnsi="Times New Roman" w:cs="Times New Roman"/>
        </w:rPr>
      </w:pPr>
      <w:r w:rsidRPr="00E53D03">
        <w:rPr>
          <w:rFonts w:ascii="Times New Roman" w:hAnsi="Times New Roman" w:cs="Times New Roman"/>
        </w:rPr>
        <w:t>*Bazı velilerin halen okul hayatının önemine inanmayışı</w:t>
      </w:r>
    </w:p>
    <w:p w:rsidR="00C82F16" w:rsidRPr="00E53D03" w:rsidRDefault="00C82F16" w:rsidP="00E53D03">
      <w:pPr>
        <w:pStyle w:val="ListeParagraf"/>
        <w:numPr>
          <w:ilvl w:val="0"/>
          <w:numId w:val="13"/>
        </w:numPr>
        <w:spacing w:after="0" w:line="240" w:lineRule="auto"/>
        <w:jc w:val="both"/>
        <w:rPr>
          <w:rFonts w:ascii="Times New Roman" w:hAnsi="Times New Roman" w:cs="Times New Roman"/>
        </w:rPr>
      </w:pPr>
      <w:r w:rsidRPr="00E53D03">
        <w:rPr>
          <w:rFonts w:ascii="Times New Roman" w:hAnsi="Times New Roman" w:cs="Times New Roman"/>
        </w:rPr>
        <w:t>*Öğrenci ekonomik gücünün yetersiz oluşu</w:t>
      </w:r>
    </w:p>
    <w:p w:rsidR="00C82F16" w:rsidRPr="00E53D03" w:rsidRDefault="00C82F16" w:rsidP="00E53D03">
      <w:pPr>
        <w:pStyle w:val="ListeParagraf"/>
        <w:numPr>
          <w:ilvl w:val="0"/>
          <w:numId w:val="13"/>
        </w:numPr>
        <w:spacing w:after="0" w:line="240" w:lineRule="auto"/>
        <w:jc w:val="both"/>
        <w:rPr>
          <w:rFonts w:ascii="Times New Roman" w:hAnsi="Times New Roman" w:cs="Times New Roman"/>
        </w:rPr>
      </w:pPr>
      <w:r w:rsidRPr="00E53D03">
        <w:rPr>
          <w:rFonts w:ascii="Times New Roman" w:hAnsi="Times New Roman" w:cs="Times New Roman"/>
        </w:rPr>
        <w:t>Bazı öğrencilerin ön öğrenmelerindeki yetersizlik</w:t>
      </w:r>
    </w:p>
    <w:p w:rsidR="00701310" w:rsidRPr="00E53D03" w:rsidRDefault="00701310" w:rsidP="00E53D03">
      <w:pPr>
        <w:pStyle w:val="ListeParagraf"/>
        <w:numPr>
          <w:ilvl w:val="0"/>
          <w:numId w:val="13"/>
        </w:numPr>
        <w:spacing w:after="0" w:line="240" w:lineRule="auto"/>
        <w:jc w:val="both"/>
        <w:rPr>
          <w:rFonts w:ascii="Times New Roman" w:hAnsi="Times New Roman" w:cs="Times New Roman"/>
        </w:rPr>
      </w:pPr>
      <w:r w:rsidRPr="00E53D03">
        <w:rPr>
          <w:rFonts w:ascii="Times New Roman" w:hAnsi="Times New Roman" w:cs="Times New Roman"/>
        </w:rPr>
        <w:t xml:space="preserve">Gelen öğretmenlerin </w:t>
      </w:r>
      <w:r w:rsidR="00D20990" w:rsidRPr="00E53D03">
        <w:rPr>
          <w:rFonts w:ascii="Times New Roman" w:hAnsi="Times New Roman" w:cs="Times New Roman"/>
        </w:rPr>
        <w:t xml:space="preserve">birkaç </w:t>
      </w:r>
      <w:r w:rsidRPr="00E53D03">
        <w:rPr>
          <w:rFonts w:ascii="Times New Roman" w:hAnsi="Times New Roman" w:cs="Times New Roman"/>
        </w:rPr>
        <w:t>yıl kalıp gitmesi, süreklilik olmaması.</w:t>
      </w:r>
    </w:p>
    <w:p w:rsidR="00C82F16" w:rsidRDefault="00D20990" w:rsidP="00E53D03">
      <w:pPr>
        <w:pStyle w:val="ListeParagraf"/>
        <w:numPr>
          <w:ilvl w:val="0"/>
          <w:numId w:val="13"/>
        </w:numPr>
        <w:spacing w:after="0" w:line="240" w:lineRule="auto"/>
        <w:rPr>
          <w:rFonts w:ascii="Times New Roman" w:hAnsi="Times New Roman" w:cs="Times New Roman"/>
        </w:rPr>
      </w:pPr>
      <w:proofErr w:type="gramStart"/>
      <w:r w:rsidRPr="00E53D03">
        <w:rPr>
          <w:rFonts w:ascii="Times New Roman" w:hAnsi="Times New Roman" w:cs="Times New Roman"/>
        </w:rPr>
        <w:t>Velilerin çocuklara bazı ağır işleri yaptırmaları.</w:t>
      </w:r>
      <w:proofErr w:type="gramEnd"/>
    </w:p>
    <w:p w:rsidR="00E53D03" w:rsidRDefault="00E53D03" w:rsidP="00E53D03">
      <w:pPr>
        <w:pStyle w:val="ListeParagraf"/>
        <w:numPr>
          <w:ilvl w:val="0"/>
          <w:numId w:val="13"/>
        </w:numPr>
        <w:spacing w:after="0" w:line="240" w:lineRule="auto"/>
        <w:rPr>
          <w:rFonts w:ascii="Times New Roman" w:hAnsi="Times New Roman" w:cs="Times New Roman"/>
        </w:rPr>
      </w:pPr>
      <w:r>
        <w:rPr>
          <w:rFonts w:ascii="Times New Roman" w:hAnsi="Times New Roman" w:cs="Times New Roman"/>
        </w:rPr>
        <w:t>Kantinin bulunmaması</w:t>
      </w:r>
    </w:p>
    <w:p w:rsidR="00E53D03" w:rsidRPr="00E53D03" w:rsidRDefault="00E53D03" w:rsidP="00E53D03">
      <w:pPr>
        <w:pStyle w:val="ListeParagraf"/>
        <w:spacing w:after="0" w:line="240" w:lineRule="auto"/>
        <w:rPr>
          <w:rFonts w:ascii="Times New Roman" w:hAnsi="Times New Roman" w:cs="Times New Roman"/>
        </w:rPr>
      </w:pPr>
    </w:p>
    <w:p w:rsidR="00D20990" w:rsidRPr="00E53D03" w:rsidRDefault="00811017" w:rsidP="00E53D03">
      <w:pPr>
        <w:pStyle w:val="ListeParagraf"/>
        <w:numPr>
          <w:ilvl w:val="0"/>
          <w:numId w:val="13"/>
        </w:numPr>
        <w:spacing w:after="0" w:line="240" w:lineRule="auto"/>
        <w:rPr>
          <w:rFonts w:ascii="Times New Roman" w:hAnsi="Times New Roman" w:cs="Times New Roman"/>
        </w:rPr>
      </w:pPr>
      <w:r w:rsidRPr="00E53D03">
        <w:rPr>
          <w:rFonts w:ascii="Times New Roman" w:hAnsi="Times New Roman" w:cs="Times New Roman"/>
        </w:rPr>
        <w:t>Personelimizin olmaması</w:t>
      </w:r>
    </w:p>
    <w:p w:rsidR="00E90195" w:rsidRPr="00E53D03" w:rsidRDefault="00E90195" w:rsidP="00E53D03">
      <w:pPr>
        <w:pStyle w:val="ListeParagraf"/>
        <w:numPr>
          <w:ilvl w:val="0"/>
          <w:numId w:val="13"/>
        </w:numPr>
        <w:spacing w:after="0" w:line="240" w:lineRule="auto"/>
        <w:rPr>
          <w:rFonts w:ascii="Times New Roman" w:hAnsi="Times New Roman" w:cs="Times New Roman"/>
        </w:rPr>
      </w:pPr>
      <w:r w:rsidRPr="00E53D03">
        <w:rPr>
          <w:rFonts w:ascii="Times New Roman" w:hAnsi="Times New Roman" w:cs="Times New Roman"/>
        </w:rPr>
        <w:t>Elektrik sıkıntıları</w:t>
      </w:r>
    </w:p>
    <w:p w:rsidR="00E90195" w:rsidRPr="00E53D03" w:rsidRDefault="00E90195" w:rsidP="00E53D03">
      <w:pPr>
        <w:pStyle w:val="ListeParagraf"/>
        <w:numPr>
          <w:ilvl w:val="0"/>
          <w:numId w:val="13"/>
        </w:numPr>
        <w:spacing w:after="0" w:line="240" w:lineRule="auto"/>
        <w:rPr>
          <w:rFonts w:ascii="Times New Roman" w:hAnsi="Times New Roman" w:cs="Times New Roman"/>
        </w:rPr>
      </w:pPr>
      <w:r w:rsidRPr="00E53D03">
        <w:rPr>
          <w:rFonts w:ascii="Times New Roman" w:hAnsi="Times New Roman" w:cs="Times New Roman"/>
        </w:rPr>
        <w:t xml:space="preserve">İklim şartları ve çevre </w:t>
      </w:r>
      <w:proofErr w:type="gramStart"/>
      <w:r w:rsidRPr="00E53D03">
        <w:rPr>
          <w:rFonts w:ascii="Times New Roman" w:hAnsi="Times New Roman" w:cs="Times New Roman"/>
        </w:rPr>
        <w:t>imkanlarının</w:t>
      </w:r>
      <w:proofErr w:type="gramEnd"/>
      <w:r w:rsidRPr="00E53D03">
        <w:rPr>
          <w:rFonts w:ascii="Times New Roman" w:hAnsi="Times New Roman" w:cs="Times New Roman"/>
        </w:rPr>
        <w:t xml:space="preserve"> olumsuzlukları</w:t>
      </w:r>
    </w:p>
    <w:p w:rsidR="00372A96" w:rsidRDefault="00372A96" w:rsidP="00D20990">
      <w:pPr>
        <w:spacing w:after="0" w:line="240" w:lineRule="auto"/>
        <w:rPr>
          <w:rFonts w:ascii="Times New Roman" w:hAnsi="Times New Roman" w:cs="Times New Roman"/>
        </w:rPr>
      </w:pPr>
    </w:p>
    <w:p w:rsidR="00372A96" w:rsidRDefault="00372A96" w:rsidP="00D20990">
      <w:pPr>
        <w:spacing w:after="0" w:line="240" w:lineRule="auto"/>
        <w:rPr>
          <w:rFonts w:ascii="Times New Roman" w:hAnsi="Times New Roman" w:cs="Times New Roman"/>
        </w:rPr>
      </w:pPr>
    </w:p>
    <w:p w:rsidR="00372A96" w:rsidRDefault="00372A96" w:rsidP="00D20990">
      <w:pPr>
        <w:spacing w:after="0" w:line="240" w:lineRule="auto"/>
        <w:rPr>
          <w:rFonts w:ascii="Times New Roman" w:hAnsi="Times New Roman" w:cs="Times New Roman"/>
        </w:rPr>
      </w:pPr>
    </w:p>
    <w:p w:rsidR="005602E2" w:rsidRDefault="005602E2" w:rsidP="00D20990">
      <w:pPr>
        <w:spacing w:after="0" w:line="240" w:lineRule="auto"/>
        <w:rPr>
          <w:rFonts w:ascii="Times New Roman" w:hAnsi="Times New Roman" w:cs="Times New Roman"/>
        </w:rPr>
      </w:pPr>
    </w:p>
    <w:p w:rsidR="005602E2" w:rsidRDefault="005602E2" w:rsidP="00D20990">
      <w:pPr>
        <w:spacing w:after="0" w:line="240" w:lineRule="auto"/>
        <w:rPr>
          <w:rFonts w:ascii="Times New Roman" w:hAnsi="Times New Roman" w:cs="Times New Roman"/>
        </w:rPr>
      </w:pPr>
    </w:p>
    <w:p w:rsidR="005602E2" w:rsidRDefault="005602E2" w:rsidP="00D20990">
      <w:pPr>
        <w:spacing w:after="0" w:line="240" w:lineRule="auto"/>
        <w:rPr>
          <w:rFonts w:ascii="Times New Roman" w:hAnsi="Times New Roman" w:cs="Times New Roman"/>
        </w:rPr>
      </w:pPr>
    </w:p>
    <w:p w:rsidR="00372A96" w:rsidRPr="009E078F" w:rsidRDefault="00372A96" w:rsidP="00D20990">
      <w:pPr>
        <w:spacing w:after="0" w:line="240" w:lineRule="auto"/>
        <w:rPr>
          <w:rFonts w:ascii="Times New Roman" w:hAnsi="Times New Roman" w:cs="Times New Roman"/>
        </w:rPr>
      </w:pPr>
    </w:p>
    <w:p w:rsidR="00D20990" w:rsidRPr="009E078F" w:rsidRDefault="00D20990" w:rsidP="00D20990">
      <w:pPr>
        <w:spacing w:after="0" w:line="240" w:lineRule="auto"/>
        <w:rPr>
          <w:rFonts w:ascii="Times New Roman" w:hAnsi="Times New Roman" w:cs="Times New Roman"/>
          <w:b/>
          <w:i/>
        </w:rPr>
      </w:pPr>
    </w:p>
    <w:p w:rsidR="00701310" w:rsidRPr="009E078F" w:rsidRDefault="00701310" w:rsidP="006407FA">
      <w:pPr>
        <w:rPr>
          <w:rFonts w:ascii="Times New Roman" w:hAnsi="Times New Roman" w:cs="Times New Roman"/>
          <w:b/>
          <w:i/>
        </w:rPr>
      </w:pPr>
      <w:r w:rsidRPr="009E078F">
        <w:rPr>
          <w:rFonts w:ascii="Times New Roman" w:hAnsi="Times New Roman" w:cs="Times New Roman"/>
          <w:b/>
          <w:i/>
        </w:rPr>
        <w:t>3.3 OKULUMUZUN FIRSATLARI</w:t>
      </w:r>
    </w:p>
    <w:p w:rsidR="00701310" w:rsidRPr="005602E2" w:rsidRDefault="00701310" w:rsidP="005602E2">
      <w:pPr>
        <w:pStyle w:val="ListeParagraf"/>
        <w:numPr>
          <w:ilvl w:val="0"/>
          <w:numId w:val="8"/>
        </w:numPr>
        <w:spacing w:after="0" w:line="240" w:lineRule="auto"/>
        <w:jc w:val="both"/>
        <w:rPr>
          <w:rFonts w:ascii="Times New Roman" w:hAnsi="Times New Roman" w:cs="Times New Roman"/>
        </w:rPr>
      </w:pPr>
      <w:r w:rsidRPr="005602E2">
        <w:rPr>
          <w:rFonts w:ascii="Times New Roman" w:hAnsi="Times New Roman" w:cs="Times New Roman"/>
        </w:rPr>
        <w:t>Yeni eğitim programını kavramış genç öğretmen kadrosunun oluşu</w:t>
      </w:r>
    </w:p>
    <w:p w:rsidR="00701310" w:rsidRPr="005602E2" w:rsidRDefault="00701310" w:rsidP="005602E2">
      <w:pPr>
        <w:pStyle w:val="ListeParagraf"/>
        <w:numPr>
          <w:ilvl w:val="0"/>
          <w:numId w:val="8"/>
        </w:numPr>
        <w:spacing w:after="0" w:line="240" w:lineRule="auto"/>
        <w:jc w:val="both"/>
        <w:rPr>
          <w:rFonts w:ascii="Times New Roman" w:hAnsi="Times New Roman" w:cs="Times New Roman"/>
        </w:rPr>
      </w:pPr>
      <w:r w:rsidRPr="005602E2">
        <w:rPr>
          <w:rFonts w:ascii="Times New Roman" w:hAnsi="Times New Roman" w:cs="Times New Roman"/>
        </w:rPr>
        <w:t>Bilgisayar</w:t>
      </w:r>
      <w:r w:rsidR="00D20990" w:rsidRPr="005602E2">
        <w:rPr>
          <w:rFonts w:ascii="Times New Roman" w:hAnsi="Times New Roman" w:cs="Times New Roman"/>
        </w:rPr>
        <w:t>larımızın bulunması</w:t>
      </w:r>
    </w:p>
    <w:p w:rsidR="00701310" w:rsidRPr="005602E2" w:rsidRDefault="00701310" w:rsidP="005602E2">
      <w:pPr>
        <w:pStyle w:val="ListeParagraf"/>
        <w:numPr>
          <w:ilvl w:val="0"/>
          <w:numId w:val="8"/>
        </w:numPr>
        <w:spacing w:after="0" w:line="240" w:lineRule="auto"/>
        <w:jc w:val="both"/>
        <w:rPr>
          <w:rFonts w:ascii="Times New Roman" w:hAnsi="Times New Roman" w:cs="Times New Roman"/>
        </w:rPr>
      </w:pPr>
      <w:r w:rsidRPr="005602E2">
        <w:rPr>
          <w:rFonts w:ascii="Times New Roman" w:hAnsi="Times New Roman" w:cs="Times New Roman"/>
        </w:rPr>
        <w:t>Yapıcı bir eğitim kadrosuna sahip oluşu</w:t>
      </w:r>
    </w:p>
    <w:p w:rsidR="00701310" w:rsidRPr="005602E2" w:rsidRDefault="00701310" w:rsidP="005602E2">
      <w:pPr>
        <w:pStyle w:val="ListeParagraf"/>
        <w:numPr>
          <w:ilvl w:val="0"/>
          <w:numId w:val="8"/>
        </w:numPr>
        <w:spacing w:after="0" w:line="240" w:lineRule="auto"/>
        <w:jc w:val="both"/>
        <w:rPr>
          <w:rFonts w:ascii="Times New Roman" w:hAnsi="Times New Roman" w:cs="Times New Roman"/>
        </w:rPr>
      </w:pPr>
      <w:r w:rsidRPr="005602E2">
        <w:rPr>
          <w:rFonts w:ascii="Times New Roman" w:hAnsi="Times New Roman" w:cs="Times New Roman"/>
        </w:rPr>
        <w:t>Okul idaresinin veli isteklerine cevap verebiliyor olması</w:t>
      </w:r>
    </w:p>
    <w:p w:rsidR="005602E2" w:rsidRDefault="00D20990" w:rsidP="005602E2">
      <w:pPr>
        <w:pStyle w:val="ListeParagraf"/>
        <w:numPr>
          <w:ilvl w:val="0"/>
          <w:numId w:val="8"/>
        </w:numPr>
        <w:rPr>
          <w:rFonts w:ascii="Times New Roman" w:hAnsi="Times New Roman" w:cs="Times New Roman"/>
        </w:rPr>
      </w:pPr>
      <w:r w:rsidRPr="005602E2">
        <w:rPr>
          <w:rFonts w:ascii="Times New Roman" w:hAnsi="Times New Roman" w:cs="Times New Roman"/>
        </w:rPr>
        <w:t xml:space="preserve">Bir çok öğretmenizin </w:t>
      </w:r>
      <w:proofErr w:type="gramStart"/>
      <w:r w:rsidRPr="005602E2">
        <w:rPr>
          <w:rFonts w:ascii="Times New Roman" w:hAnsi="Times New Roman" w:cs="Times New Roman"/>
        </w:rPr>
        <w:t>fedakar</w:t>
      </w:r>
      <w:proofErr w:type="gramEnd"/>
      <w:r w:rsidRPr="005602E2">
        <w:rPr>
          <w:rFonts w:ascii="Times New Roman" w:hAnsi="Times New Roman" w:cs="Times New Roman"/>
        </w:rPr>
        <w:t xml:space="preserve"> oluşu ve öğrencilerimize her türlü desteği vermeleri</w:t>
      </w:r>
    </w:p>
    <w:p w:rsidR="005602E2" w:rsidRDefault="005602E2" w:rsidP="005602E2">
      <w:pPr>
        <w:pStyle w:val="ListeParagraf"/>
        <w:numPr>
          <w:ilvl w:val="0"/>
          <w:numId w:val="8"/>
        </w:numPr>
        <w:rPr>
          <w:rFonts w:ascii="Times New Roman" w:hAnsi="Times New Roman" w:cs="Times New Roman"/>
        </w:rPr>
      </w:pPr>
      <w:r>
        <w:rPr>
          <w:rFonts w:ascii="Times New Roman" w:hAnsi="Times New Roman" w:cs="Times New Roman"/>
        </w:rPr>
        <w:t>Okulumuzda fen laboratuvarının bulunması deneylerin yapılabilmesi</w:t>
      </w:r>
    </w:p>
    <w:p w:rsidR="005602E2" w:rsidRDefault="005602E2" w:rsidP="005602E2">
      <w:pPr>
        <w:pStyle w:val="ListeParagraf"/>
        <w:numPr>
          <w:ilvl w:val="0"/>
          <w:numId w:val="8"/>
        </w:numPr>
        <w:rPr>
          <w:rFonts w:ascii="Times New Roman" w:hAnsi="Times New Roman" w:cs="Times New Roman"/>
        </w:rPr>
      </w:pPr>
      <w:r>
        <w:rPr>
          <w:rFonts w:ascii="Times New Roman" w:hAnsi="Times New Roman" w:cs="Times New Roman"/>
        </w:rPr>
        <w:t xml:space="preserve">Okulumuzun fiziki şartlarının çok iyi olması </w:t>
      </w:r>
    </w:p>
    <w:p w:rsidR="005602E2" w:rsidRDefault="005602E2" w:rsidP="005602E2">
      <w:pPr>
        <w:pStyle w:val="ListeParagraf"/>
        <w:numPr>
          <w:ilvl w:val="0"/>
          <w:numId w:val="8"/>
        </w:numPr>
        <w:rPr>
          <w:rFonts w:ascii="Times New Roman" w:hAnsi="Times New Roman" w:cs="Times New Roman"/>
        </w:rPr>
      </w:pPr>
      <w:r>
        <w:rPr>
          <w:rFonts w:ascii="Times New Roman" w:hAnsi="Times New Roman" w:cs="Times New Roman"/>
        </w:rPr>
        <w:t>Okul bahçesinde halı saha basketbol sahası voleybol sahasının bulunması</w:t>
      </w:r>
    </w:p>
    <w:p w:rsidR="005602E2" w:rsidRPr="005602E2" w:rsidRDefault="005602E2" w:rsidP="005602E2">
      <w:pPr>
        <w:pStyle w:val="ListeParagraf"/>
        <w:rPr>
          <w:rFonts w:ascii="Times New Roman" w:hAnsi="Times New Roman" w:cs="Times New Roman"/>
        </w:rPr>
      </w:pPr>
    </w:p>
    <w:p w:rsidR="005602E2" w:rsidRPr="005602E2" w:rsidRDefault="005602E2" w:rsidP="005602E2">
      <w:pPr>
        <w:rPr>
          <w:rFonts w:ascii="Times New Roman" w:hAnsi="Times New Roman" w:cs="Times New Roman"/>
        </w:rPr>
      </w:pPr>
      <w:r>
        <w:rPr>
          <w:rFonts w:ascii="Times New Roman" w:hAnsi="Times New Roman" w:cs="Times New Roman"/>
        </w:rPr>
        <w:t xml:space="preserve">         </w:t>
      </w:r>
    </w:p>
    <w:p w:rsidR="001F08D9" w:rsidRPr="005602E2" w:rsidRDefault="001F08D9" w:rsidP="005602E2">
      <w:pPr>
        <w:rPr>
          <w:rFonts w:ascii="Times New Roman" w:hAnsi="Times New Roman" w:cs="Times New Roman"/>
          <w:b/>
          <w:i/>
        </w:rPr>
      </w:pPr>
      <w:r w:rsidRPr="009E078F">
        <w:rPr>
          <w:rFonts w:ascii="Times New Roman" w:hAnsi="Times New Roman" w:cs="Times New Roman"/>
          <w:b/>
          <w:i/>
        </w:rPr>
        <w:t>3.4 OKULUMUZUN TEHDİTLERİ</w:t>
      </w:r>
      <w:r w:rsidRPr="009E078F">
        <w:rPr>
          <w:rFonts w:ascii="Times New Roman" w:hAnsi="Times New Roman" w:cs="Times New Roman"/>
        </w:rPr>
        <w:t>.</w:t>
      </w:r>
    </w:p>
    <w:p w:rsidR="005602E2" w:rsidRPr="005602E2" w:rsidRDefault="001F08D9" w:rsidP="005602E2">
      <w:pPr>
        <w:pStyle w:val="ListeParagraf"/>
        <w:numPr>
          <w:ilvl w:val="0"/>
          <w:numId w:val="8"/>
        </w:numPr>
        <w:spacing w:after="0" w:line="240" w:lineRule="auto"/>
        <w:rPr>
          <w:rFonts w:ascii="Times New Roman" w:hAnsi="Times New Roman" w:cs="Times New Roman"/>
        </w:rPr>
      </w:pPr>
      <w:r w:rsidRPr="005602E2">
        <w:rPr>
          <w:rFonts w:ascii="Times New Roman" w:hAnsi="Times New Roman" w:cs="Times New Roman"/>
        </w:rPr>
        <w:t>Velilerin eğitim seviyesinin düşük olması</w:t>
      </w:r>
    </w:p>
    <w:p w:rsidR="001F08D9" w:rsidRDefault="005602E2" w:rsidP="005602E2">
      <w:pPr>
        <w:pStyle w:val="ListeParagraf"/>
        <w:numPr>
          <w:ilvl w:val="0"/>
          <w:numId w:val="10"/>
        </w:numPr>
        <w:spacing w:after="0" w:line="240" w:lineRule="auto"/>
        <w:rPr>
          <w:rFonts w:ascii="Times New Roman" w:hAnsi="Times New Roman" w:cs="Times New Roman"/>
        </w:rPr>
      </w:pPr>
      <w:r>
        <w:rPr>
          <w:rFonts w:ascii="Times New Roman" w:hAnsi="Times New Roman" w:cs="Times New Roman"/>
        </w:rPr>
        <w:t xml:space="preserve">Velilerin öğrencileriyle yeteri kadar </w:t>
      </w:r>
      <w:r w:rsidR="0033785C">
        <w:rPr>
          <w:rFonts w:ascii="Times New Roman" w:hAnsi="Times New Roman" w:cs="Times New Roman"/>
        </w:rPr>
        <w:t>ilgilenmemeleri</w:t>
      </w:r>
      <w:r>
        <w:rPr>
          <w:rFonts w:ascii="Times New Roman" w:hAnsi="Times New Roman" w:cs="Times New Roman"/>
        </w:rPr>
        <w:t xml:space="preserve"> ve çocuklarını çobanlık gibi </w:t>
      </w:r>
      <w:proofErr w:type="gramStart"/>
      <w:r>
        <w:rPr>
          <w:rFonts w:ascii="Times New Roman" w:hAnsi="Times New Roman" w:cs="Times New Roman"/>
        </w:rPr>
        <w:t xml:space="preserve">işlerde </w:t>
      </w:r>
      <w:r w:rsidR="0033785C">
        <w:rPr>
          <w:rFonts w:ascii="Times New Roman" w:hAnsi="Times New Roman" w:cs="Times New Roman"/>
        </w:rPr>
        <w:t xml:space="preserve">      </w:t>
      </w:r>
      <w:r>
        <w:rPr>
          <w:rFonts w:ascii="Times New Roman" w:hAnsi="Times New Roman" w:cs="Times New Roman"/>
        </w:rPr>
        <w:t>çalıştırmaları</w:t>
      </w:r>
      <w:proofErr w:type="gramEnd"/>
    </w:p>
    <w:p w:rsidR="005602E2" w:rsidRPr="005602E2" w:rsidRDefault="0033785C" w:rsidP="005602E2">
      <w:pPr>
        <w:pStyle w:val="ListeParagraf"/>
        <w:numPr>
          <w:ilvl w:val="0"/>
          <w:numId w:val="10"/>
        </w:numPr>
        <w:spacing w:after="0" w:line="240" w:lineRule="auto"/>
        <w:rPr>
          <w:rFonts w:ascii="Times New Roman" w:hAnsi="Times New Roman" w:cs="Times New Roman"/>
        </w:rPr>
      </w:pPr>
      <w:r>
        <w:rPr>
          <w:rFonts w:ascii="Times New Roman" w:hAnsi="Times New Roman" w:cs="Times New Roman"/>
        </w:rPr>
        <w:t>Velilerin okula gelip öğrencilerinin durumlarını sormaması</w:t>
      </w:r>
    </w:p>
    <w:p w:rsidR="003C48CE" w:rsidRPr="009E078F" w:rsidRDefault="003C48CE" w:rsidP="003C48CE">
      <w:pPr>
        <w:rPr>
          <w:rFonts w:ascii="Times New Roman" w:hAnsi="Times New Roman" w:cs="Times New Roman"/>
        </w:rPr>
      </w:pPr>
    </w:p>
    <w:p w:rsidR="003C48CE" w:rsidRPr="009E078F" w:rsidRDefault="00CE017C" w:rsidP="003C48C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14605</wp:posOffset>
                </wp:positionH>
                <wp:positionV relativeFrom="paragraph">
                  <wp:posOffset>170815</wp:posOffset>
                </wp:positionV>
                <wp:extent cx="5143500" cy="838200"/>
                <wp:effectExtent l="57150" t="57150" r="228600" b="228600"/>
                <wp:wrapNone/>
                <wp:docPr id="16" name="Yuvarlatılmış Çapraz Köşeli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0" cy="838200"/>
                        </a:xfrm>
                        <a:prstGeom prst="round2DiagRect">
                          <a:avLst/>
                        </a:prstGeom>
                      </wps:spPr>
                      <wps:style>
                        <a:lnRef idx="1">
                          <a:schemeClr val="accent2"/>
                        </a:lnRef>
                        <a:fillRef idx="2">
                          <a:schemeClr val="accent2"/>
                        </a:fillRef>
                        <a:effectRef idx="1">
                          <a:schemeClr val="accent2"/>
                        </a:effectRef>
                        <a:fontRef idx="minor">
                          <a:schemeClr val="dk1"/>
                        </a:fontRef>
                      </wps:style>
                      <wps:txbx>
                        <w:txbxContent>
                          <w:p w:rsidR="00CA3665" w:rsidRDefault="00CA3665" w:rsidP="003C48CE">
                            <w:pPr>
                              <w:jc w:val="center"/>
                              <w:rPr>
                                <w:rFonts w:ascii="Times New Roman" w:hAnsi="Times New Roman" w:cs="Times New Roman"/>
                                <w:sz w:val="36"/>
                                <w:szCs w:val="36"/>
                              </w:rPr>
                            </w:pPr>
                            <w:r>
                              <w:rPr>
                                <w:rFonts w:ascii="Times New Roman" w:hAnsi="Times New Roman" w:cs="Times New Roman"/>
                                <w:sz w:val="36"/>
                                <w:szCs w:val="36"/>
                              </w:rPr>
                              <w:t>4. BÖLÜM</w:t>
                            </w:r>
                          </w:p>
                          <w:p w:rsidR="00CA3665" w:rsidRPr="003C48CE" w:rsidRDefault="00CA3665" w:rsidP="003C48CE">
                            <w:pPr>
                              <w:jc w:val="center"/>
                              <w:rPr>
                                <w:rFonts w:ascii="Times New Roman" w:hAnsi="Times New Roman" w:cs="Times New Roman"/>
                                <w:sz w:val="36"/>
                                <w:szCs w:val="36"/>
                              </w:rPr>
                            </w:pPr>
                            <w:r w:rsidRPr="003C48CE">
                              <w:rPr>
                                <w:rFonts w:ascii="Times New Roman" w:hAnsi="Times New Roman" w:cs="Times New Roman"/>
                                <w:sz w:val="36"/>
                                <w:szCs w:val="36"/>
                              </w:rPr>
                              <w:t>GELECEĞE BAKIŞ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4" o:spid="_x0000_s1032" style="position:absolute;margin-left:1.15pt;margin-top:13.45pt;width:405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4350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" adj="-11796480,,5400" path="m139703,l5143500,r,l5143500,698497v,77156,-62547,139703,-139703,139703l,838200r,l,139703c,62547,62547,,139703,xe" fillcolor="#f6f8f4 [309]" strokecolor="#4b5939 [1541]">
                <v:fill color2="#b9c7a8 [2261]" rotate="t" focusposition="-9830f,-9830f" focussize="" colors="0 #f8f9f7;13107f #f8f9f7" focus="100%" type="gradientRadial"/>
                <v:stroke joinstyle="miter"/>
                <v:shadow on="t" color="black" opacity="22937f" origin="-.5,-.5" offset="1.99561mm,1.99561mm"/>
                <v:formulas/>
                <v:path arrowok="t" o:connecttype="custom" o:connectlocs="139703,0;5143500,0;5143500,0;5143500,698497;5003797,838200;0,838200;0,838200;0,139703;139703,0" o:connectangles="0,0,0,0,0,0,0,0,0" textboxrect="0,0,5143500,838200"/>
                <v:textbox>
                  <w:txbxContent>
                    <w:p w:rsidR="00CA3665" w:rsidRDefault="00CA3665" w:rsidP="003C48CE">
                      <w:pPr>
                        <w:jc w:val="center"/>
                        <w:rPr>
                          <w:rFonts w:ascii="Times New Roman" w:hAnsi="Times New Roman" w:cs="Times New Roman"/>
                          <w:sz w:val="36"/>
                          <w:szCs w:val="36"/>
                        </w:rPr>
                      </w:pPr>
                      <w:r>
                        <w:rPr>
                          <w:rFonts w:ascii="Times New Roman" w:hAnsi="Times New Roman" w:cs="Times New Roman"/>
                          <w:sz w:val="36"/>
                          <w:szCs w:val="36"/>
                        </w:rPr>
                        <w:t>4. BÖLÜM</w:t>
                      </w:r>
                    </w:p>
                    <w:p w:rsidR="00CA3665" w:rsidRPr="003C48CE" w:rsidRDefault="00CA3665" w:rsidP="003C48CE">
                      <w:pPr>
                        <w:jc w:val="center"/>
                        <w:rPr>
                          <w:rFonts w:ascii="Times New Roman" w:hAnsi="Times New Roman" w:cs="Times New Roman"/>
                          <w:sz w:val="36"/>
                          <w:szCs w:val="36"/>
                        </w:rPr>
                      </w:pPr>
                      <w:r w:rsidRPr="003C48CE">
                        <w:rPr>
                          <w:rFonts w:ascii="Times New Roman" w:hAnsi="Times New Roman" w:cs="Times New Roman"/>
                          <w:sz w:val="36"/>
                          <w:szCs w:val="36"/>
                        </w:rPr>
                        <w:t>GELECEĞE BAKIŞ</w:t>
                      </w:r>
                    </w:p>
                  </w:txbxContent>
                </v:textbox>
              </v:shape>
            </w:pict>
          </mc:Fallback>
        </mc:AlternateContent>
      </w:r>
    </w:p>
    <w:p w:rsidR="00541B46" w:rsidRPr="009E078F" w:rsidRDefault="00541B46" w:rsidP="003C48CE">
      <w:pPr>
        <w:rPr>
          <w:rFonts w:ascii="Times New Roman" w:hAnsi="Times New Roman" w:cs="Times New Roman"/>
          <w:b/>
          <w:i/>
        </w:rPr>
      </w:pPr>
    </w:p>
    <w:p w:rsidR="00541B46" w:rsidRPr="009E078F" w:rsidRDefault="00541B46" w:rsidP="003C48CE">
      <w:pPr>
        <w:rPr>
          <w:rFonts w:ascii="Times New Roman" w:hAnsi="Times New Roman" w:cs="Times New Roman"/>
          <w:b/>
          <w:i/>
        </w:rPr>
      </w:pPr>
    </w:p>
    <w:p w:rsidR="00541B46" w:rsidRPr="009E078F" w:rsidRDefault="00541B46" w:rsidP="003C48CE">
      <w:pPr>
        <w:rPr>
          <w:rFonts w:ascii="Times New Roman" w:hAnsi="Times New Roman" w:cs="Times New Roman"/>
          <w:b/>
          <w:i/>
        </w:rPr>
      </w:pPr>
    </w:p>
    <w:p w:rsidR="003C48CE" w:rsidRPr="009E078F" w:rsidRDefault="003C48CE" w:rsidP="003C48CE">
      <w:pPr>
        <w:rPr>
          <w:rFonts w:ascii="Times New Roman" w:hAnsi="Times New Roman" w:cs="Times New Roman"/>
          <w:b/>
          <w:i/>
        </w:rPr>
      </w:pPr>
      <w:r w:rsidRPr="009E078F">
        <w:rPr>
          <w:rFonts w:ascii="Times New Roman" w:hAnsi="Times New Roman" w:cs="Times New Roman"/>
          <w:b/>
          <w:i/>
        </w:rPr>
        <w:t>4.1 OKULUMUZUN MİSYONU:</w:t>
      </w:r>
    </w:p>
    <w:p w:rsidR="003C48CE" w:rsidRPr="009E078F" w:rsidRDefault="00020F5B" w:rsidP="003C48CE">
      <w:pPr>
        <w:rPr>
          <w:rFonts w:ascii="Times New Roman" w:hAnsi="Times New Roman" w:cs="Times New Roman"/>
          <w:b/>
          <w:i/>
          <w:color w:val="000000" w:themeColor="text1"/>
        </w:rPr>
      </w:pPr>
      <w:r w:rsidRPr="009E078F">
        <w:rPr>
          <w:rFonts w:ascii="Times New Roman" w:hAnsi="Times New Roman" w:cs="Times New Roman"/>
          <w:color w:val="000000" w:themeColor="text1"/>
        </w:rPr>
        <w:tab/>
        <w:t>Atatürk ilke ve inkılâplarına bağlı öğrenciler yetiştirmek ve öğrencilerin kabiliyetlerine ve ihtiyaçlarına uygun bir eğitim hizmetini sunmak; onların sosyal, kültürel ve ekonomik ihtiyaçlarını karşılayacak yeteneklerini geliştirmelerine ortam hazırlamak ve okulda öğrenmenin kalitesini artırmak; eğitim-öğretim programını çevre faktörlerini de dikkate alarak etkili ve verimli bir şekilde eğitim vermektir.</w:t>
      </w:r>
    </w:p>
    <w:p w:rsidR="003C48CE" w:rsidRPr="009E078F" w:rsidRDefault="003C48CE" w:rsidP="003C48CE">
      <w:pPr>
        <w:rPr>
          <w:rFonts w:ascii="Times New Roman" w:hAnsi="Times New Roman" w:cs="Times New Roman"/>
          <w:b/>
          <w:i/>
        </w:rPr>
      </w:pPr>
      <w:r w:rsidRPr="009E078F">
        <w:rPr>
          <w:rFonts w:ascii="Times New Roman" w:hAnsi="Times New Roman" w:cs="Times New Roman"/>
          <w:b/>
          <w:i/>
        </w:rPr>
        <w:t>4.2 OKULUMUZUN VİZYONU:</w:t>
      </w:r>
    </w:p>
    <w:p w:rsidR="003C48CE" w:rsidRPr="009E078F" w:rsidRDefault="00020F5B" w:rsidP="003C48CE">
      <w:pPr>
        <w:rPr>
          <w:rFonts w:ascii="Times New Roman" w:hAnsi="Times New Roman" w:cs="Times New Roman"/>
          <w:b/>
          <w:i/>
          <w:color w:val="000000" w:themeColor="text1"/>
        </w:rPr>
      </w:pPr>
      <w:r w:rsidRPr="009E078F">
        <w:rPr>
          <w:rFonts w:ascii="Times New Roman" w:hAnsi="Times New Roman" w:cs="Times New Roman"/>
          <w:color w:val="000000" w:themeColor="text1"/>
        </w:rPr>
        <w:tab/>
      </w:r>
      <w:proofErr w:type="gramStart"/>
      <w:r w:rsidR="00C11B55">
        <w:rPr>
          <w:rFonts w:ascii="Times New Roman" w:hAnsi="Times New Roman" w:cs="Times New Roman"/>
          <w:color w:val="000000" w:themeColor="text1"/>
        </w:rPr>
        <w:t>Milli ve Manevi d</w:t>
      </w:r>
      <w:r w:rsidR="009436D8">
        <w:rPr>
          <w:rFonts w:ascii="Times New Roman" w:hAnsi="Times New Roman" w:cs="Times New Roman"/>
          <w:color w:val="000000" w:themeColor="text1"/>
        </w:rPr>
        <w:t>eğerlere sah</w:t>
      </w:r>
      <w:r w:rsidR="004268C8">
        <w:rPr>
          <w:rFonts w:ascii="Times New Roman" w:hAnsi="Times New Roman" w:cs="Times New Roman"/>
          <w:color w:val="000000" w:themeColor="text1"/>
        </w:rPr>
        <w:t>ip çıkan altın bir nesil yetiştirmek</w:t>
      </w:r>
      <w:r w:rsidRPr="009E078F">
        <w:rPr>
          <w:rFonts w:ascii="Times New Roman" w:hAnsi="Times New Roman" w:cs="Times New Roman"/>
          <w:color w:val="000000" w:themeColor="text1"/>
        </w:rPr>
        <w:t>.</w:t>
      </w:r>
      <w:proofErr w:type="gramEnd"/>
    </w:p>
    <w:p w:rsidR="003C48CE" w:rsidRPr="009E078F" w:rsidRDefault="003C48CE" w:rsidP="003C48CE">
      <w:pPr>
        <w:rPr>
          <w:rFonts w:ascii="Times New Roman" w:hAnsi="Times New Roman" w:cs="Times New Roman"/>
          <w:b/>
          <w:i/>
        </w:rPr>
      </w:pPr>
      <w:r w:rsidRPr="009E078F">
        <w:rPr>
          <w:rFonts w:ascii="Times New Roman" w:hAnsi="Times New Roman" w:cs="Times New Roman"/>
          <w:b/>
          <w:i/>
        </w:rPr>
        <w:t>4.3 İLKE VE DEĞERLERİMİZ:</w:t>
      </w:r>
    </w:p>
    <w:p w:rsidR="003C48CE" w:rsidRPr="009E078F" w:rsidRDefault="003C48CE" w:rsidP="003C48CE">
      <w:pPr>
        <w:spacing w:after="0" w:line="240" w:lineRule="auto"/>
        <w:jc w:val="both"/>
        <w:rPr>
          <w:rFonts w:ascii="Times New Roman" w:eastAsia="Calibri" w:hAnsi="Times New Roman" w:cs="Times New Roman"/>
        </w:rPr>
      </w:pPr>
      <w:r w:rsidRPr="009E078F">
        <w:rPr>
          <w:rFonts w:ascii="Times New Roman" w:eastAsia="Calibri" w:hAnsi="Times New Roman" w:cs="Times New Roman"/>
        </w:rPr>
        <w:lastRenderedPageBreak/>
        <w:t>1.Eğitim-öğretimin birey için elzem oluşunun farkına varma</w:t>
      </w:r>
    </w:p>
    <w:p w:rsidR="003C48CE" w:rsidRPr="009E078F" w:rsidRDefault="003C48CE" w:rsidP="003C48CE">
      <w:pPr>
        <w:spacing w:after="0" w:line="240" w:lineRule="auto"/>
        <w:jc w:val="both"/>
        <w:rPr>
          <w:rFonts w:ascii="Times New Roman" w:eastAsia="Calibri" w:hAnsi="Times New Roman" w:cs="Times New Roman"/>
        </w:rPr>
      </w:pPr>
      <w:r w:rsidRPr="009E078F">
        <w:rPr>
          <w:rFonts w:ascii="Times New Roman" w:eastAsia="Calibri" w:hAnsi="Times New Roman" w:cs="Times New Roman"/>
        </w:rPr>
        <w:t>2.Paydaş eğitim çalışmalarına ağırlık verme</w:t>
      </w:r>
    </w:p>
    <w:p w:rsidR="003C48CE" w:rsidRPr="009E078F" w:rsidRDefault="003C48CE" w:rsidP="003C48CE">
      <w:pPr>
        <w:spacing w:after="0" w:line="240" w:lineRule="auto"/>
        <w:jc w:val="both"/>
        <w:rPr>
          <w:rFonts w:ascii="Times New Roman" w:eastAsia="Calibri" w:hAnsi="Times New Roman" w:cs="Times New Roman"/>
        </w:rPr>
      </w:pPr>
      <w:r w:rsidRPr="009E078F">
        <w:rPr>
          <w:rFonts w:ascii="Times New Roman" w:eastAsia="Calibri" w:hAnsi="Times New Roman" w:cs="Times New Roman"/>
        </w:rPr>
        <w:t>3.Okul içindeki ilişkilerde hoşgörü ve işbirliğini ön plana çıkarma</w:t>
      </w:r>
    </w:p>
    <w:p w:rsidR="003C48CE" w:rsidRPr="009E078F" w:rsidRDefault="003C48CE" w:rsidP="003C48CE">
      <w:pPr>
        <w:spacing w:after="0" w:line="240" w:lineRule="auto"/>
        <w:jc w:val="both"/>
        <w:rPr>
          <w:rFonts w:ascii="Times New Roman" w:eastAsia="Calibri" w:hAnsi="Times New Roman" w:cs="Times New Roman"/>
        </w:rPr>
      </w:pPr>
      <w:r w:rsidRPr="009E078F">
        <w:rPr>
          <w:rFonts w:ascii="Times New Roman" w:eastAsia="Calibri" w:hAnsi="Times New Roman" w:cs="Times New Roman"/>
        </w:rPr>
        <w:t>4.Okuldaki tüm süreçlere veli katılımını sağlama</w:t>
      </w:r>
    </w:p>
    <w:p w:rsidR="003C48CE" w:rsidRPr="009E078F" w:rsidRDefault="003C48CE" w:rsidP="003C48CE">
      <w:pPr>
        <w:spacing w:after="0" w:line="240" w:lineRule="auto"/>
        <w:jc w:val="both"/>
        <w:rPr>
          <w:rFonts w:ascii="Times New Roman" w:eastAsia="Calibri" w:hAnsi="Times New Roman" w:cs="Times New Roman"/>
        </w:rPr>
      </w:pPr>
      <w:r w:rsidRPr="009E078F">
        <w:rPr>
          <w:rFonts w:ascii="Times New Roman" w:eastAsia="Calibri" w:hAnsi="Times New Roman" w:cs="Times New Roman"/>
        </w:rPr>
        <w:t>5.Mevcut teknolojik kaynaklardan öğretim işlerinde maksimum faydalanma</w:t>
      </w:r>
    </w:p>
    <w:p w:rsidR="003C48CE" w:rsidRPr="009E078F" w:rsidRDefault="003C48CE" w:rsidP="003C48CE">
      <w:pPr>
        <w:spacing w:after="0" w:line="240" w:lineRule="auto"/>
        <w:jc w:val="both"/>
        <w:rPr>
          <w:rFonts w:ascii="Times New Roman" w:eastAsia="Calibri" w:hAnsi="Times New Roman" w:cs="Times New Roman"/>
        </w:rPr>
      </w:pPr>
      <w:r w:rsidRPr="009E078F">
        <w:rPr>
          <w:rFonts w:ascii="Times New Roman" w:eastAsia="Calibri" w:hAnsi="Times New Roman" w:cs="Times New Roman"/>
        </w:rPr>
        <w:t>6.Öğrenci merkezli eğitim anlayışından ödün verilmez</w:t>
      </w:r>
    </w:p>
    <w:p w:rsidR="003C48CE" w:rsidRPr="009E078F" w:rsidRDefault="003C48CE" w:rsidP="003C48CE">
      <w:pPr>
        <w:spacing w:after="0" w:line="240" w:lineRule="auto"/>
        <w:jc w:val="both"/>
        <w:rPr>
          <w:rFonts w:ascii="Times New Roman" w:eastAsia="Calibri" w:hAnsi="Times New Roman" w:cs="Times New Roman"/>
        </w:rPr>
      </w:pPr>
      <w:r w:rsidRPr="009E078F">
        <w:rPr>
          <w:rFonts w:ascii="Times New Roman" w:eastAsia="Calibri" w:hAnsi="Times New Roman" w:cs="Times New Roman"/>
        </w:rPr>
        <w:t>7.Değişen dünya ve onun getirdiği yeniliklere ayak uydurma</w:t>
      </w:r>
    </w:p>
    <w:p w:rsidR="00372D72" w:rsidRDefault="003C48CE" w:rsidP="00372D72">
      <w:pPr>
        <w:spacing w:after="0" w:line="240" w:lineRule="auto"/>
        <w:jc w:val="both"/>
        <w:rPr>
          <w:rFonts w:ascii="Times New Roman" w:eastAsia="Calibri" w:hAnsi="Times New Roman" w:cs="Times New Roman"/>
        </w:rPr>
      </w:pPr>
      <w:r w:rsidRPr="009E078F">
        <w:rPr>
          <w:rFonts w:ascii="Times New Roman" w:eastAsia="Calibri" w:hAnsi="Times New Roman" w:cs="Times New Roman"/>
        </w:rPr>
        <w:t>8.Öğrenci başarısını arttırmak için elimizi taşın altına koyarız.</w:t>
      </w:r>
    </w:p>
    <w:p w:rsidR="00372A96" w:rsidRDefault="00372A96" w:rsidP="00372D72">
      <w:pPr>
        <w:spacing w:after="0" w:line="240" w:lineRule="auto"/>
        <w:jc w:val="both"/>
        <w:rPr>
          <w:rFonts w:ascii="Times New Roman" w:eastAsia="Calibri" w:hAnsi="Times New Roman" w:cs="Times New Roman"/>
        </w:rPr>
      </w:pPr>
    </w:p>
    <w:p w:rsidR="00372A96" w:rsidRDefault="00372A96" w:rsidP="00372D72">
      <w:pPr>
        <w:spacing w:after="0" w:line="240" w:lineRule="auto"/>
        <w:jc w:val="both"/>
        <w:rPr>
          <w:rFonts w:ascii="Times New Roman" w:eastAsia="Calibri" w:hAnsi="Times New Roman" w:cs="Times New Roman"/>
        </w:rPr>
      </w:pPr>
    </w:p>
    <w:p w:rsidR="00372A96" w:rsidRDefault="00372A96" w:rsidP="00372D72">
      <w:pPr>
        <w:spacing w:after="0" w:line="240" w:lineRule="auto"/>
        <w:jc w:val="both"/>
        <w:rPr>
          <w:rFonts w:ascii="Times New Roman" w:eastAsia="Calibri" w:hAnsi="Times New Roman" w:cs="Times New Roman"/>
        </w:rPr>
      </w:pPr>
    </w:p>
    <w:p w:rsidR="00372A96" w:rsidRDefault="00372A96" w:rsidP="00372D72">
      <w:pPr>
        <w:spacing w:after="0" w:line="240" w:lineRule="auto"/>
        <w:jc w:val="both"/>
        <w:rPr>
          <w:rFonts w:ascii="Times New Roman" w:eastAsia="Calibri" w:hAnsi="Times New Roman" w:cs="Times New Roman"/>
        </w:rPr>
      </w:pPr>
    </w:p>
    <w:p w:rsidR="00372A96" w:rsidRDefault="00372A96" w:rsidP="00372D72">
      <w:pPr>
        <w:spacing w:after="0" w:line="240" w:lineRule="auto"/>
        <w:jc w:val="both"/>
        <w:rPr>
          <w:rFonts w:ascii="Times New Roman" w:eastAsia="Calibri" w:hAnsi="Times New Roman" w:cs="Times New Roman"/>
        </w:rPr>
      </w:pPr>
    </w:p>
    <w:p w:rsidR="00372A96" w:rsidRDefault="00372A96" w:rsidP="00372D72">
      <w:pPr>
        <w:spacing w:after="0" w:line="240" w:lineRule="auto"/>
        <w:jc w:val="both"/>
        <w:rPr>
          <w:rFonts w:ascii="Times New Roman" w:eastAsia="Calibri" w:hAnsi="Times New Roman" w:cs="Times New Roman"/>
        </w:rPr>
      </w:pPr>
    </w:p>
    <w:p w:rsidR="00372A96" w:rsidRDefault="00372A96" w:rsidP="00372D72">
      <w:pPr>
        <w:spacing w:after="0" w:line="240" w:lineRule="auto"/>
        <w:jc w:val="both"/>
        <w:rPr>
          <w:rFonts w:ascii="Times New Roman" w:eastAsia="Calibri" w:hAnsi="Times New Roman" w:cs="Times New Roman"/>
        </w:rPr>
      </w:pPr>
    </w:p>
    <w:p w:rsidR="00372A96" w:rsidRDefault="00372A96" w:rsidP="00372D72">
      <w:pPr>
        <w:spacing w:after="0" w:line="240" w:lineRule="auto"/>
        <w:jc w:val="both"/>
        <w:rPr>
          <w:rFonts w:ascii="Times New Roman" w:eastAsia="Calibri" w:hAnsi="Times New Roman" w:cs="Times New Roman"/>
        </w:rPr>
      </w:pPr>
    </w:p>
    <w:p w:rsidR="00372A96" w:rsidRDefault="00372A96" w:rsidP="00372D72">
      <w:pPr>
        <w:spacing w:after="0" w:line="240" w:lineRule="auto"/>
        <w:jc w:val="both"/>
        <w:rPr>
          <w:rFonts w:ascii="Times New Roman" w:eastAsia="Calibri" w:hAnsi="Times New Roman" w:cs="Times New Roman"/>
        </w:rPr>
      </w:pPr>
    </w:p>
    <w:p w:rsidR="00372A96" w:rsidRPr="009E078F" w:rsidRDefault="00372A96" w:rsidP="00372D72">
      <w:pPr>
        <w:spacing w:after="0" w:line="240" w:lineRule="auto"/>
        <w:jc w:val="both"/>
        <w:rPr>
          <w:rFonts w:ascii="Times New Roman" w:eastAsia="Calibri" w:hAnsi="Times New Roman" w:cs="Times New Roman"/>
        </w:rPr>
      </w:pPr>
    </w:p>
    <w:p w:rsidR="00372D72" w:rsidRPr="009E078F" w:rsidRDefault="00CE017C" w:rsidP="00372D72">
      <w:pPr>
        <w:spacing w:after="0" w:line="240" w:lineRule="auto"/>
        <w:jc w:val="both"/>
        <w:rPr>
          <w:rFonts w:ascii="Times New Roman" w:eastAsia="Calibri" w:hAnsi="Times New Roman" w:cs="Times New Roman"/>
        </w:rPr>
      </w:pPr>
      <w:r>
        <w:rPr>
          <w:rFonts w:ascii="Times New Roman" w:eastAsiaTheme="minorHAnsi" w:hAnsi="Times New Roman" w:cs="Times New Roman"/>
          <w:b/>
          <w:i/>
          <w:noProof/>
        </w:rPr>
        <mc:AlternateContent>
          <mc:Choice Requires="wps">
            <w:drawing>
              <wp:anchor distT="0" distB="0" distL="114300" distR="114300" simplePos="0" relativeHeight="251677696" behindDoc="0" locked="0" layoutInCell="1" allowOverlap="1">
                <wp:simplePos x="0" y="0"/>
                <wp:positionH relativeFrom="column">
                  <wp:posOffset>176530</wp:posOffset>
                </wp:positionH>
                <wp:positionV relativeFrom="paragraph">
                  <wp:posOffset>142875</wp:posOffset>
                </wp:positionV>
                <wp:extent cx="5438775" cy="857250"/>
                <wp:effectExtent l="57150" t="57150" r="238125" b="228600"/>
                <wp:wrapNone/>
                <wp:docPr id="15" name="Aynı Yanın Köşesi 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857250"/>
                        </a:xfrm>
                        <a:prstGeom prst="round2SameRect">
                          <a:avLst/>
                        </a:prstGeom>
                      </wps:spPr>
                      <wps:style>
                        <a:lnRef idx="1">
                          <a:schemeClr val="accent4"/>
                        </a:lnRef>
                        <a:fillRef idx="2">
                          <a:schemeClr val="accent4"/>
                        </a:fillRef>
                        <a:effectRef idx="1">
                          <a:schemeClr val="accent4"/>
                        </a:effectRef>
                        <a:fontRef idx="minor">
                          <a:schemeClr val="dk1"/>
                        </a:fontRef>
                      </wps:style>
                      <wps:txbx>
                        <w:txbxContent>
                          <w:p w:rsidR="00CA3665" w:rsidRPr="00373274" w:rsidRDefault="00CA3665" w:rsidP="003C48CE">
                            <w:pPr>
                              <w:spacing w:after="0" w:line="240" w:lineRule="auto"/>
                              <w:jc w:val="center"/>
                              <w:rPr>
                                <w:rFonts w:ascii="Times New Roman" w:hAnsi="Times New Roman" w:cs="Times New Roman"/>
                                <w:sz w:val="44"/>
                                <w:szCs w:val="40"/>
                              </w:rPr>
                            </w:pPr>
                            <w:r w:rsidRPr="003C48CE">
                              <w:rPr>
                                <w:rFonts w:ascii="Times New Roman" w:hAnsi="Times New Roman" w:cs="Times New Roman"/>
                                <w:sz w:val="40"/>
                                <w:szCs w:val="40"/>
                              </w:rPr>
                              <w:t xml:space="preserve">5. BÖLÜM </w:t>
                            </w:r>
                          </w:p>
                          <w:p w:rsidR="00CA3665" w:rsidRPr="003C48CE" w:rsidRDefault="00CA3665" w:rsidP="003C48CE">
                            <w:pPr>
                              <w:spacing w:after="0" w:line="240" w:lineRule="auto"/>
                              <w:jc w:val="center"/>
                              <w:rPr>
                                <w:rFonts w:ascii="Times New Roman" w:hAnsi="Times New Roman" w:cs="Times New Roman"/>
                                <w:sz w:val="40"/>
                                <w:szCs w:val="40"/>
                              </w:rPr>
                            </w:pPr>
                            <w:r w:rsidRPr="003C48CE">
                              <w:rPr>
                                <w:rFonts w:ascii="Times New Roman" w:hAnsi="Times New Roman" w:cs="Times New Roman"/>
                                <w:sz w:val="40"/>
                                <w:szCs w:val="40"/>
                              </w:rPr>
                              <w:t>KURUM STRATEJİLERİMİZ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ın Köşesi Yuvarlatılmış Dikdörtgen 7" o:spid="_x0000_s1033" style="position:absolute;left:0;text-align:left;margin-left:13.9pt;margin-top:11.25pt;width:428.2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877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" adj="-11796480,,5400" path="m142878,l5295897,v78909,,142878,63969,142878,142878l5438775,857250r,l,857250r,l,142878c,63969,63969,,142878,xe" fillcolor="#f1f4fa [311]" strokecolor="#233a70 [1543]">
                <v:fill color2="#93a9dd [2263]" rotate="t" focusposition="-9830f,-9830f" focussize="" colors="0 #f6f7fb;13107f #f6f7fb" focus="100%" type="gradientRadial"/>
                <v:stroke joinstyle="miter"/>
                <v:shadow on="t" color="black" opacity="22937f" origin="-.5,-.5" offset="1.99561mm,1.99561mm"/>
                <v:formulas/>
                <v:path arrowok="t" o:connecttype="custom" o:connectlocs="142878,0;5295897,0;5438775,142878;5438775,857250;5438775,857250;0,857250;0,857250;0,142878;142878,0" o:connectangles="0,0,0,0,0,0,0,0,0" textboxrect="0,0,5438775,857250"/>
                <v:textbox>
                  <w:txbxContent>
                    <w:p w:rsidR="00CA3665" w:rsidRPr="00373274" w:rsidRDefault="00CA3665" w:rsidP="003C48CE">
                      <w:pPr>
                        <w:spacing w:after="0" w:line="240" w:lineRule="auto"/>
                        <w:jc w:val="center"/>
                        <w:rPr>
                          <w:rFonts w:ascii="Times New Roman" w:hAnsi="Times New Roman" w:cs="Times New Roman"/>
                          <w:sz w:val="44"/>
                          <w:szCs w:val="40"/>
                        </w:rPr>
                      </w:pPr>
                      <w:r w:rsidRPr="003C48CE">
                        <w:rPr>
                          <w:rFonts w:ascii="Times New Roman" w:hAnsi="Times New Roman" w:cs="Times New Roman"/>
                          <w:sz w:val="40"/>
                          <w:szCs w:val="40"/>
                        </w:rPr>
                        <w:t xml:space="preserve">5. BÖLÜM </w:t>
                      </w:r>
                    </w:p>
                    <w:p w:rsidR="00CA3665" w:rsidRPr="003C48CE" w:rsidRDefault="00CA3665" w:rsidP="003C48CE">
                      <w:pPr>
                        <w:spacing w:after="0" w:line="240" w:lineRule="auto"/>
                        <w:jc w:val="center"/>
                        <w:rPr>
                          <w:rFonts w:ascii="Times New Roman" w:hAnsi="Times New Roman" w:cs="Times New Roman"/>
                          <w:sz w:val="40"/>
                          <w:szCs w:val="40"/>
                        </w:rPr>
                      </w:pPr>
                      <w:r w:rsidRPr="003C48CE">
                        <w:rPr>
                          <w:rFonts w:ascii="Times New Roman" w:hAnsi="Times New Roman" w:cs="Times New Roman"/>
                          <w:sz w:val="40"/>
                          <w:szCs w:val="40"/>
                        </w:rPr>
                        <w:t>KURUM STRATEJİLERİMİZ</w:t>
                      </w:r>
                    </w:p>
                  </w:txbxContent>
                </v:textbox>
              </v:shape>
            </w:pict>
          </mc:Fallback>
        </mc:AlternateContent>
      </w:r>
    </w:p>
    <w:p w:rsidR="00372D72" w:rsidRPr="009E078F" w:rsidRDefault="00372D72" w:rsidP="00372D72">
      <w:pPr>
        <w:rPr>
          <w:rFonts w:ascii="Times New Roman" w:eastAsia="Calibri" w:hAnsi="Times New Roman" w:cs="Times New Roman"/>
        </w:rPr>
      </w:pPr>
    </w:p>
    <w:p w:rsidR="008C1C95" w:rsidRPr="009E078F" w:rsidRDefault="008C1C95" w:rsidP="00372D72">
      <w:pPr>
        <w:rPr>
          <w:rFonts w:ascii="Times New Roman" w:eastAsia="Calibri" w:hAnsi="Times New Roman" w:cs="Times New Roman"/>
          <w:b/>
          <w:i/>
        </w:rPr>
      </w:pPr>
    </w:p>
    <w:p w:rsidR="008C1C95" w:rsidRPr="009E078F" w:rsidRDefault="008C1C95" w:rsidP="00372D72">
      <w:pPr>
        <w:rPr>
          <w:rFonts w:ascii="Times New Roman" w:eastAsia="Calibri" w:hAnsi="Times New Roman" w:cs="Times New Roman"/>
          <w:b/>
          <w:i/>
        </w:rPr>
      </w:pPr>
    </w:p>
    <w:p w:rsidR="003C48CE" w:rsidRPr="009E078F" w:rsidRDefault="00372D72" w:rsidP="00372D72">
      <w:pPr>
        <w:rPr>
          <w:rFonts w:ascii="Times New Roman" w:eastAsia="Calibri" w:hAnsi="Times New Roman" w:cs="Times New Roman"/>
          <w:b/>
          <w:i/>
        </w:rPr>
      </w:pPr>
      <w:r w:rsidRPr="009E078F">
        <w:rPr>
          <w:rFonts w:ascii="Times New Roman" w:eastAsia="Calibri" w:hAnsi="Times New Roman" w:cs="Times New Roman"/>
          <w:b/>
          <w:i/>
        </w:rPr>
        <w:t>5.1STRATEJİK AMAÇLAR:</w:t>
      </w:r>
    </w:p>
    <w:p w:rsidR="00372D72" w:rsidRPr="009E078F" w:rsidRDefault="00372D72" w:rsidP="00372D72">
      <w:pPr>
        <w:spacing w:line="240" w:lineRule="auto"/>
        <w:jc w:val="both"/>
        <w:rPr>
          <w:rFonts w:ascii="Times New Roman" w:hAnsi="Times New Roman" w:cs="Times New Roman"/>
        </w:rPr>
      </w:pPr>
      <w:r w:rsidRPr="009E078F">
        <w:rPr>
          <w:rFonts w:ascii="Times New Roman" w:hAnsi="Times New Roman" w:cs="Times New Roman"/>
        </w:rPr>
        <w:t>STRATEJİK AMAÇ 1: Öğrenci devamsızlığını en aza indirmek.</w:t>
      </w:r>
    </w:p>
    <w:p w:rsidR="00372D72" w:rsidRPr="009E078F" w:rsidRDefault="00372D72" w:rsidP="00372D72">
      <w:pPr>
        <w:spacing w:line="240" w:lineRule="auto"/>
        <w:jc w:val="both"/>
        <w:rPr>
          <w:rFonts w:ascii="Times New Roman" w:hAnsi="Times New Roman" w:cs="Times New Roman"/>
        </w:rPr>
      </w:pPr>
      <w:r w:rsidRPr="009E078F">
        <w:rPr>
          <w:rFonts w:ascii="Times New Roman" w:hAnsi="Times New Roman" w:cs="Times New Roman"/>
        </w:rPr>
        <w:t>STRATEJİK AMAÇ 2: Eğitim-öğretim kalitesini aşağıya çeken unsurları ortadan kaldırmak.</w:t>
      </w:r>
    </w:p>
    <w:p w:rsidR="00372D72" w:rsidRPr="009E078F" w:rsidRDefault="00372D72" w:rsidP="00372D72">
      <w:pPr>
        <w:spacing w:line="240" w:lineRule="auto"/>
        <w:jc w:val="both"/>
        <w:rPr>
          <w:rFonts w:ascii="Times New Roman" w:hAnsi="Times New Roman" w:cs="Times New Roman"/>
        </w:rPr>
      </w:pPr>
      <w:r w:rsidRPr="009E078F">
        <w:rPr>
          <w:rFonts w:ascii="Times New Roman" w:hAnsi="Times New Roman" w:cs="Times New Roman"/>
        </w:rPr>
        <w:t>STRATEJİK AMAÇ 3: Çevreye eğitim-öğretimin önemini kavratmak.</w:t>
      </w:r>
    </w:p>
    <w:p w:rsidR="00372D72" w:rsidRPr="009E078F" w:rsidRDefault="00372D72" w:rsidP="00372D72">
      <w:pPr>
        <w:spacing w:line="240" w:lineRule="auto"/>
        <w:jc w:val="both"/>
        <w:rPr>
          <w:rFonts w:ascii="Times New Roman" w:hAnsi="Times New Roman" w:cs="Times New Roman"/>
        </w:rPr>
      </w:pPr>
      <w:r w:rsidRPr="009E078F">
        <w:rPr>
          <w:rFonts w:ascii="Times New Roman" w:hAnsi="Times New Roman" w:cs="Times New Roman"/>
        </w:rPr>
        <w:t>STRATEJİK AMAÇ 4: Okulun teknolojik donanımını arttırmak.</w:t>
      </w:r>
    </w:p>
    <w:p w:rsidR="00372D72" w:rsidRPr="009E078F" w:rsidRDefault="00372D72" w:rsidP="00372D72">
      <w:pPr>
        <w:spacing w:line="240" w:lineRule="auto"/>
        <w:jc w:val="both"/>
        <w:rPr>
          <w:rFonts w:ascii="Times New Roman" w:hAnsi="Times New Roman" w:cs="Times New Roman"/>
        </w:rPr>
      </w:pPr>
      <w:r w:rsidRPr="009E078F">
        <w:rPr>
          <w:rFonts w:ascii="Times New Roman" w:hAnsi="Times New Roman" w:cs="Times New Roman"/>
        </w:rPr>
        <w:t>STRATEJİK AMAÇ 5: Öğrencilerin ba</w:t>
      </w:r>
      <w:r w:rsidR="001F5E1D" w:rsidRPr="009E078F">
        <w:rPr>
          <w:rFonts w:ascii="Times New Roman" w:hAnsi="Times New Roman" w:cs="Times New Roman"/>
        </w:rPr>
        <w:t xml:space="preserve">şarısını artırarak 8. Sınıf TEOG </w:t>
      </w:r>
      <w:r w:rsidRPr="009E078F">
        <w:rPr>
          <w:rFonts w:ascii="Times New Roman" w:hAnsi="Times New Roman" w:cs="Times New Roman"/>
        </w:rPr>
        <w:t>başarısını artırmak</w:t>
      </w:r>
    </w:p>
    <w:p w:rsidR="00E53D03" w:rsidRDefault="00C11B55" w:rsidP="00E53D03">
      <w:pPr>
        <w:spacing w:line="240" w:lineRule="auto"/>
        <w:jc w:val="both"/>
        <w:rPr>
          <w:iCs/>
          <w:color w:val="000000"/>
        </w:rPr>
      </w:pPr>
      <w:r>
        <w:rPr>
          <w:rFonts w:ascii="Times New Roman" w:hAnsi="Times New Roman" w:cs="Times New Roman"/>
        </w:rPr>
        <w:t>STRATEJİK AMAÇ 6:</w:t>
      </w:r>
      <w:r w:rsidR="00E53D03" w:rsidRPr="00E53D03">
        <w:rPr>
          <w:iCs/>
          <w:color w:val="000000"/>
        </w:rPr>
        <w:t xml:space="preserve"> </w:t>
      </w:r>
      <w:r w:rsidR="00E53D03">
        <w:rPr>
          <w:iCs/>
          <w:color w:val="000000"/>
        </w:rPr>
        <w:t>Okulun fiziki şartlarını en üst seviyede tutmak</w:t>
      </w:r>
    </w:p>
    <w:p w:rsidR="00372D72" w:rsidRDefault="00372D72" w:rsidP="00E53D03">
      <w:pPr>
        <w:spacing w:line="240" w:lineRule="auto"/>
        <w:jc w:val="both"/>
        <w:rPr>
          <w:rFonts w:ascii="Times New Roman" w:eastAsia="Times New Roman" w:hAnsi="Times New Roman" w:cs="Times New Roman"/>
        </w:rPr>
      </w:pPr>
      <w:r w:rsidRPr="009E078F">
        <w:rPr>
          <w:rFonts w:ascii="Times New Roman" w:hAnsi="Times New Roman" w:cs="Times New Roman"/>
        </w:rPr>
        <w:t xml:space="preserve">STRATEJİK AMAÇ 7: </w:t>
      </w:r>
      <w:r w:rsidR="004E1F9E" w:rsidRPr="009E078F">
        <w:rPr>
          <w:rFonts w:ascii="Times New Roman" w:eastAsia="Times New Roman" w:hAnsi="Times New Roman" w:cs="Times New Roman"/>
          <w:b/>
        </w:rPr>
        <w:t xml:space="preserve">: </w:t>
      </w:r>
      <w:r w:rsidR="004E1F9E" w:rsidRPr="009E078F">
        <w:rPr>
          <w:rFonts w:ascii="Times New Roman" w:eastAsia="Times New Roman" w:hAnsi="Times New Roman" w:cs="Times New Roman"/>
        </w:rPr>
        <w:t>Öğrencilerin sosyalleşmelerini sağlamak.</w:t>
      </w:r>
    </w:p>
    <w:p w:rsidR="00A71677" w:rsidRPr="009E078F" w:rsidRDefault="00A71677" w:rsidP="00E53D03">
      <w:pPr>
        <w:spacing w:line="240" w:lineRule="auto"/>
        <w:jc w:val="both"/>
        <w:rPr>
          <w:rFonts w:ascii="Times New Roman" w:eastAsia="Times New Roman" w:hAnsi="Times New Roman" w:cs="Times New Roman"/>
        </w:rPr>
      </w:pPr>
      <w:r w:rsidRPr="009E078F">
        <w:rPr>
          <w:rFonts w:ascii="Times New Roman" w:hAnsi="Times New Roman" w:cs="Times New Roman"/>
        </w:rPr>
        <w:t>STRATEJİK AMAÇ</w:t>
      </w:r>
      <w:r>
        <w:rPr>
          <w:rFonts w:ascii="Times New Roman" w:hAnsi="Times New Roman" w:cs="Times New Roman"/>
        </w:rPr>
        <w:t xml:space="preserve">8:    </w:t>
      </w:r>
      <w:proofErr w:type="spellStart"/>
      <w:r>
        <w:rPr>
          <w:color w:val="000000"/>
        </w:rPr>
        <w:t>Akedemik</w:t>
      </w:r>
      <w:proofErr w:type="spellEnd"/>
      <w:r>
        <w:rPr>
          <w:color w:val="000000"/>
        </w:rPr>
        <w:t xml:space="preserve"> başarıyı arttırmak</w:t>
      </w:r>
    </w:p>
    <w:p w:rsidR="008C1C95" w:rsidRPr="009E078F" w:rsidRDefault="008C1C95" w:rsidP="00372D72">
      <w:pPr>
        <w:spacing w:after="0"/>
        <w:rPr>
          <w:rFonts w:ascii="Times New Roman" w:hAnsi="Times New Roman" w:cs="Times New Roman"/>
          <w:b/>
          <w:i/>
        </w:rPr>
      </w:pPr>
    </w:p>
    <w:p w:rsidR="00372D72" w:rsidRPr="009E078F" w:rsidRDefault="00372D72" w:rsidP="00372D72">
      <w:pPr>
        <w:spacing w:after="0"/>
        <w:rPr>
          <w:rFonts w:ascii="Times New Roman" w:hAnsi="Times New Roman" w:cs="Times New Roman"/>
          <w:b/>
          <w:i/>
        </w:rPr>
      </w:pPr>
      <w:r w:rsidRPr="009E078F">
        <w:rPr>
          <w:rFonts w:ascii="Times New Roman" w:hAnsi="Times New Roman" w:cs="Times New Roman"/>
          <w:b/>
          <w:i/>
        </w:rPr>
        <w:t>5.2 STRATEJİK AMAÇ VE HEDEFLERİMİZ:</w:t>
      </w:r>
    </w:p>
    <w:p w:rsidR="00372D72" w:rsidRPr="009E078F" w:rsidRDefault="00372D72" w:rsidP="00372D72">
      <w:pPr>
        <w:spacing w:after="0"/>
        <w:rPr>
          <w:rFonts w:ascii="Times New Roman" w:hAnsi="Times New Roman" w:cs="Times New Roman"/>
          <w:b/>
          <w:i/>
        </w:rPr>
      </w:pPr>
    </w:p>
    <w:p w:rsidR="00372D72" w:rsidRPr="009E078F" w:rsidRDefault="00372D72" w:rsidP="00372D72">
      <w:pPr>
        <w:spacing w:after="0"/>
        <w:rPr>
          <w:rFonts w:ascii="Times New Roman" w:hAnsi="Times New Roman" w:cs="Times New Roman"/>
          <w:b/>
        </w:rPr>
      </w:pPr>
      <w:r w:rsidRPr="009E078F">
        <w:rPr>
          <w:rFonts w:ascii="Times New Roman" w:hAnsi="Times New Roman" w:cs="Times New Roman"/>
          <w:b/>
          <w:i/>
        </w:rPr>
        <w:t xml:space="preserve">STRATEJİMİZ: </w:t>
      </w:r>
      <w:r w:rsidR="005C1304" w:rsidRPr="009E078F">
        <w:rPr>
          <w:rFonts w:ascii="Times New Roman" w:hAnsi="Times New Roman" w:cs="Times New Roman"/>
          <w:b/>
        </w:rPr>
        <w:t>Ka</w:t>
      </w:r>
      <w:r w:rsidRPr="009E078F">
        <w:rPr>
          <w:rFonts w:ascii="Times New Roman" w:hAnsi="Times New Roman" w:cs="Times New Roman"/>
          <w:b/>
        </w:rPr>
        <w:t>liteli bir eğitim için öğrencinin sürekliliği önemlidir.</w:t>
      </w:r>
    </w:p>
    <w:p w:rsidR="005C1304" w:rsidRPr="009E078F" w:rsidRDefault="005C1304" w:rsidP="00372D72">
      <w:pPr>
        <w:spacing w:after="0"/>
        <w:rPr>
          <w:rFonts w:ascii="Times New Roman" w:hAnsi="Times New Roman" w:cs="Times New Roman"/>
        </w:rPr>
      </w:pPr>
      <w:r w:rsidRPr="009E078F">
        <w:rPr>
          <w:rFonts w:ascii="Times New Roman" w:hAnsi="Times New Roman" w:cs="Times New Roman"/>
          <w:b/>
          <w:i/>
        </w:rPr>
        <w:t xml:space="preserve">AMAÇ: </w:t>
      </w:r>
      <w:r w:rsidRPr="009E078F">
        <w:rPr>
          <w:rFonts w:ascii="Times New Roman" w:hAnsi="Times New Roman" w:cs="Times New Roman"/>
        </w:rPr>
        <w:t>Öğrenci devamsızlığını en aza indirmek.</w:t>
      </w:r>
    </w:p>
    <w:p w:rsidR="005C1304" w:rsidRPr="009E078F" w:rsidRDefault="005C1304" w:rsidP="00372D72">
      <w:pPr>
        <w:spacing w:after="0"/>
        <w:rPr>
          <w:rFonts w:ascii="Times New Roman" w:hAnsi="Times New Roman" w:cs="Times New Roman"/>
          <w:b/>
        </w:rPr>
      </w:pPr>
      <w:r w:rsidRPr="009E078F">
        <w:rPr>
          <w:rFonts w:ascii="Times New Roman" w:hAnsi="Times New Roman" w:cs="Times New Roman"/>
          <w:b/>
        </w:rPr>
        <w:t>Bu amaç için yapılacaklar:</w:t>
      </w:r>
    </w:p>
    <w:p w:rsidR="005C1304" w:rsidRPr="009E078F" w:rsidRDefault="005C1304" w:rsidP="00372D72">
      <w:pPr>
        <w:spacing w:after="0"/>
        <w:rPr>
          <w:rFonts w:ascii="Times New Roman" w:hAnsi="Times New Roman" w:cs="Times New Roman"/>
        </w:rPr>
      </w:pPr>
      <w:r w:rsidRPr="009E078F">
        <w:rPr>
          <w:rFonts w:ascii="Times New Roman" w:hAnsi="Times New Roman" w:cs="Times New Roman"/>
          <w:b/>
        </w:rPr>
        <w:t xml:space="preserve">Hedef 1: </w:t>
      </w:r>
      <w:r w:rsidRPr="009E078F">
        <w:rPr>
          <w:rFonts w:ascii="Times New Roman" w:hAnsi="Times New Roman" w:cs="Times New Roman"/>
        </w:rPr>
        <w:t>Devamsızlığı alışkanlık haline getiren öğrencilerin velileriyle gö</w:t>
      </w:r>
      <w:r w:rsidR="00E25B51" w:rsidRPr="009E078F">
        <w:rPr>
          <w:rFonts w:ascii="Times New Roman" w:hAnsi="Times New Roman" w:cs="Times New Roman"/>
        </w:rPr>
        <w:t>rü</w:t>
      </w:r>
      <w:r w:rsidRPr="009E078F">
        <w:rPr>
          <w:rFonts w:ascii="Times New Roman" w:hAnsi="Times New Roman" w:cs="Times New Roman"/>
        </w:rPr>
        <w:t>şülecektir.</w:t>
      </w:r>
    </w:p>
    <w:p w:rsidR="00D20990" w:rsidRPr="009E078F" w:rsidRDefault="00D20990" w:rsidP="00372D72">
      <w:pPr>
        <w:spacing w:after="0"/>
        <w:rPr>
          <w:rFonts w:ascii="Times New Roman" w:hAnsi="Times New Roman" w:cs="Times New Roman"/>
        </w:rPr>
      </w:pPr>
      <w:r w:rsidRPr="009E078F">
        <w:rPr>
          <w:rFonts w:ascii="Times New Roman" w:hAnsi="Times New Roman" w:cs="Times New Roman"/>
          <w:b/>
        </w:rPr>
        <w:t xml:space="preserve">Hedef 2: </w:t>
      </w:r>
      <w:r w:rsidRPr="009E078F">
        <w:rPr>
          <w:rFonts w:ascii="Times New Roman" w:hAnsi="Times New Roman" w:cs="Times New Roman"/>
        </w:rPr>
        <w:t xml:space="preserve">Öğrencisini okula göndermeyen veliyse eğer veliye yaptırım için her türlü </w:t>
      </w:r>
      <w:proofErr w:type="gramStart"/>
      <w:r w:rsidRPr="009E078F">
        <w:rPr>
          <w:rFonts w:ascii="Times New Roman" w:hAnsi="Times New Roman" w:cs="Times New Roman"/>
        </w:rPr>
        <w:t>prosedür</w:t>
      </w:r>
      <w:proofErr w:type="gramEnd"/>
      <w:r w:rsidRPr="009E078F">
        <w:rPr>
          <w:rFonts w:ascii="Times New Roman" w:hAnsi="Times New Roman" w:cs="Times New Roman"/>
        </w:rPr>
        <w:t xml:space="preserve"> izlenecek.</w:t>
      </w:r>
    </w:p>
    <w:p w:rsidR="005C1304" w:rsidRPr="009E078F" w:rsidRDefault="005C1304" w:rsidP="00372D72">
      <w:pPr>
        <w:spacing w:after="0"/>
        <w:rPr>
          <w:rFonts w:ascii="Times New Roman" w:hAnsi="Times New Roman" w:cs="Times New Roman"/>
        </w:rPr>
      </w:pPr>
      <w:r w:rsidRPr="009E078F">
        <w:rPr>
          <w:rFonts w:ascii="Times New Roman" w:hAnsi="Times New Roman" w:cs="Times New Roman"/>
          <w:b/>
        </w:rPr>
        <w:t xml:space="preserve">Hedef </w:t>
      </w:r>
      <w:r w:rsidR="00D20990" w:rsidRPr="009E078F">
        <w:rPr>
          <w:rFonts w:ascii="Times New Roman" w:hAnsi="Times New Roman" w:cs="Times New Roman"/>
          <w:b/>
        </w:rPr>
        <w:t>3</w:t>
      </w:r>
      <w:r w:rsidRPr="009E078F">
        <w:rPr>
          <w:rFonts w:ascii="Times New Roman" w:hAnsi="Times New Roman" w:cs="Times New Roman"/>
        </w:rPr>
        <w:t>: Öğrencilerin okula gelmesini sağlayacak sosyal aktiviteler düzenlenecektir.</w:t>
      </w:r>
    </w:p>
    <w:p w:rsidR="005C1304" w:rsidRPr="009E078F" w:rsidRDefault="00D20990" w:rsidP="00372D72">
      <w:pPr>
        <w:spacing w:after="0"/>
        <w:rPr>
          <w:rFonts w:ascii="Times New Roman" w:hAnsi="Times New Roman" w:cs="Times New Roman"/>
        </w:rPr>
      </w:pPr>
      <w:r w:rsidRPr="009E078F">
        <w:rPr>
          <w:rFonts w:ascii="Times New Roman" w:hAnsi="Times New Roman" w:cs="Times New Roman"/>
          <w:b/>
        </w:rPr>
        <w:t>Hedef 4</w:t>
      </w:r>
      <w:r w:rsidR="005C1304" w:rsidRPr="009E078F">
        <w:rPr>
          <w:rFonts w:ascii="Times New Roman" w:hAnsi="Times New Roman" w:cs="Times New Roman"/>
          <w:b/>
        </w:rPr>
        <w:t xml:space="preserve">: </w:t>
      </w:r>
      <w:r w:rsidR="005C1304" w:rsidRPr="009E078F">
        <w:rPr>
          <w:rFonts w:ascii="Times New Roman" w:hAnsi="Times New Roman" w:cs="Times New Roman"/>
        </w:rPr>
        <w:t>Okula gelmeyen öğrencilerle birebir görüşülecek v</w:t>
      </w:r>
      <w:r w:rsidRPr="009E078F">
        <w:rPr>
          <w:rFonts w:ascii="Times New Roman" w:hAnsi="Times New Roman" w:cs="Times New Roman"/>
        </w:rPr>
        <w:t xml:space="preserve">e gelmemesine neden olan sorun </w:t>
      </w:r>
      <w:r w:rsidR="005C1304" w:rsidRPr="009E078F">
        <w:rPr>
          <w:rFonts w:ascii="Times New Roman" w:hAnsi="Times New Roman" w:cs="Times New Roman"/>
        </w:rPr>
        <w:t>ortadan kaldırıl</w:t>
      </w:r>
      <w:r w:rsidRPr="009E078F">
        <w:rPr>
          <w:rFonts w:ascii="Times New Roman" w:hAnsi="Times New Roman" w:cs="Times New Roman"/>
        </w:rPr>
        <w:t>maya çalışılacaktır.</w:t>
      </w:r>
    </w:p>
    <w:p w:rsidR="00372D72" w:rsidRPr="009E078F" w:rsidRDefault="00372D72" w:rsidP="00372D72">
      <w:pPr>
        <w:spacing w:after="0"/>
        <w:rPr>
          <w:rFonts w:ascii="Times New Roman" w:eastAsia="Calibri" w:hAnsi="Times New Roman" w:cs="Times New Roman"/>
        </w:rPr>
      </w:pPr>
    </w:p>
    <w:p w:rsidR="005C1304" w:rsidRPr="009E078F" w:rsidRDefault="005C1304" w:rsidP="00372D72">
      <w:pPr>
        <w:spacing w:after="0"/>
        <w:rPr>
          <w:rFonts w:ascii="Times New Roman" w:eastAsia="Calibri" w:hAnsi="Times New Roman" w:cs="Times New Roman"/>
          <w:b/>
        </w:rPr>
      </w:pPr>
      <w:r w:rsidRPr="009E078F">
        <w:rPr>
          <w:rFonts w:ascii="Times New Roman" w:eastAsia="Calibri" w:hAnsi="Times New Roman" w:cs="Times New Roman"/>
          <w:b/>
          <w:i/>
        </w:rPr>
        <w:lastRenderedPageBreak/>
        <w:t>STRATEJİMİZ:</w:t>
      </w:r>
      <w:r w:rsidR="00020F5B" w:rsidRPr="009E078F">
        <w:rPr>
          <w:rFonts w:ascii="Times New Roman" w:eastAsia="Calibri" w:hAnsi="Times New Roman" w:cs="Times New Roman"/>
          <w:b/>
          <w:i/>
        </w:rPr>
        <w:t xml:space="preserve"> </w:t>
      </w:r>
      <w:r w:rsidR="009C5528" w:rsidRPr="009E078F">
        <w:rPr>
          <w:rFonts w:ascii="Times New Roman" w:eastAsia="Calibri" w:hAnsi="Times New Roman" w:cs="Times New Roman"/>
          <w:b/>
        </w:rPr>
        <w:t>Eğitim öğretimin kalitesini engelleyen unsurları belirlemek eğitim öğretim kalitesini yukarıya çekecektir.</w:t>
      </w:r>
    </w:p>
    <w:p w:rsidR="009C5528" w:rsidRPr="009E078F" w:rsidRDefault="009C5528" w:rsidP="009C5528">
      <w:pPr>
        <w:spacing w:line="240" w:lineRule="auto"/>
        <w:jc w:val="both"/>
        <w:rPr>
          <w:rFonts w:ascii="Times New Roman" w:hAnsi="Times New Roman" w:cs="Times New Roman"/>
        </w:rPr>
      </w:pPr>
      <w:r w:rsidRPr="009E078F">
        <w:rPr>
          <w:rFonts w:ascii="Times New Roman" w:eastAsia="Calibri" w:hAnsi="Times New Roman" w:cs="Times New Roman"/>
          <w:b/>
          <w:i/>
        </w:rPr>
        <w:t xml:space="preserve">AMAÇ: </w:t>
      </w:r>
      <w:r w:rsidRPr="009E078F">
        <w:rPr>
          <w:rFonts w:ascii="Times New Roman" w:hAnsi="Times New Roman" w:cs="Times New Roman"/>
        </w:rPr>
        <w:t>Eğitim-öğretim kalitesini aşağıya çeken unsurları ortadan kaldırmak.</w:t>
      </w:r>
    </w:p>
    <w:p w:rsidR="009C5528" w:rsidRPr="009E078F" w:rsidRDefault="009C5528" w:rsidP="00372D72">
      <w:pPr>
        <w:spacing w:after="0"/>
        <w:rPr>
          <w:rFonts w:ascii="Times New Roman" w:eastAsia="Calibri" w:hAnsi="Times New Roman" w:cs="Times New Roman"/>
          <w:b/>
        </w:rPr>
      </w:pPr>
      <w:r w:rsidRPr="009E078F">
        <w:rPr>
          <w:rFonts w:ascii="Times New Roman" w:eastAsia="Calibri" w:hAnsi="Times New Roman" w:cs="Times New Roman"/>
          <w:b/>
        </w:rPr>
        <w:tab/>
        <w:t>Bu amaç için yapılacaklar:</w:t>
      </w:r>
    </w:p>
    <w:p w:rsidR="009C5528" w:rsidRPr="009E078F" w:rsidRDefault="009C5528" w:rsidP="00372D72">
      <w:pPr>
        <w:spacing w:after="0"/>
        <w:rPr>
          <w:rFonts w:ascii="Times New Roman" w:eastAsia="Calibri" w:hAnsi="Times New Roman" w:cs="Times New Roman"/>
        </w:rPr>
      </w:pPr>
      <w:r w:rsidRPr="009E078F">
        <w:rPr>
          <w:rFonts w:ascii="Times New Roman" w:eastAsia="Calibri" w:hAnsi="Times New Roman" w:cs="Times New Roman"/>
          <w:b/>
        </w:rPr>
        <w:t xml:space="preserve">Hedef 1:  </w:t>
      </w:r>
      <w:r w:rsidR="00D20990" w:rsidRPr="009E078F">
        <w:rPr>
          <w:rFonts w:ascii="Times New Roman" w:eastAsia="Calibri" w:hAnsi="Times New Roman" w:cs="Times New Roman"/>
        </w:rPr>
        <w:t>O</w:t>
      </w:r>
      <w:r w:rsidRPr="009E078F">
        <w:rPr>
          <w:rFonts w:ascii="Times New Roman" w:eastAsia="Calibri" w:hAnsi="Times New Roman" w:cs="Times New Roman"/>
        </w:rPr>
        <w:t>kuma yazma bilmeyen öğre</w:t>
      </w:r>
      <w:r w:rsidR="00D20990" w:rsidRPr="009E078F">
        <w:rPr>
          <w:rFonts w:ascii="Times New Roman" w:eastAsia="Calibri" w:hAnsi="Times New Roman" w:cs="Times New Roman"/>
        </w:rPr>
        <w:t>nci sayısı sıfıra indirilmeye çalışılacak</w:t>
      </w:r>
      <w:r w:rsidRPr="009E078F">
        <w:rPr>
          <w:rFonts w:ascii="Times New Roman" w:eastAsia="Calibri" w:hAnsi="Times New Roman" w:cs="Times New Roman"/>
        </w:rPr>
        <w:t>.</w:t>
      </w:r>
      <w:r w:rsidR="00BD5B43">
        <w:rPr>
          <w:rFonts w:ascii="Times New Roman" w:eastAsia="Calibri" w:hAnsi="Times New Roman" w:cs="Times New Roman"/>
        </w:rPr>
        <w:t xml:space="preserve"> Devamsızlık yapan öğrencilerin velileriyle görüşmek </w:t>
      </w:r>
    </w:p>
    <w:p w:rsidR="009C5528" w:rsidRPr="009E078F" w:rsidRDefault="009C5528" w:rsidP="00372D72">
      <w:pPr>
        <w:spacing w:after="0"/>
        <w:rPr>
          <w:rFonts w:ascii="Times New Roman" w:eastAsia="Calibri" w:hAnsi="Times New Roman" w:cs="Times New Roman"/>
          <w:b/>
        </w:rPr>
      </w:pPr>
      <w:r w:rsidRPr="009E078F">
        <w:rPr>
          <w:rFonts w:ascii="Times New Roman" w:eastAsia="Calibri" w:hAnsi="Times New Roman" w:cs="Times New Roman"/>
          <w:b/>
        </w:rPr>
        <w:t xml:space="preserve">Hedef 2: </w:t>
      </w:r>
      <w:r w:rsidR="00020F5B" w:rsidRPr="009E078F">
        <w:rPr>
          <w:rFonts w:ascii="Times New Roman" w:eastAsia="Calibri" w:hAnsi="Times New Roman" w:cs="Times New Roman"/>
        </w:rPr>
        <w:t>A</w:t>
      </w:r>
      <w:r w:rsidRPr="009E078F">
        <w:rPr>
          <w:rFonts w:ascii="Times New Roman" w:eastAsia="Calibri" w:hAnsi="Times New Roman" w:cs="Times New Roman"/>
        </w:rPr>
        <w:t>ra sınıflarda okuma yazmada zorluk çeken öğrenciler tespit edilecek ve bu öğrencilere ek çalışmalar düzenlenecektir</w:t>
      </w:r>
      <w:r w:rsidR="00D20990" w:rsidRPr="009E078F">
        <w:rPr>
          <w:rFonts w:ascii="Times New Roman" w:eastAsia="Calibri" w:hAnsi="Times New Roman" w:cs="Times New Roman"/>
        </w:rPr>
        <w:t xml:space="preserve"> gerekirse sadece okuma yazma eğitimi verilerek, sınavlar bu doğrultuda yapılacak.</w:t>
      </w:r>
    </w:p>
    <w:p w:rsidR="009C5528" w:rsidRPr="009E078F" w:rsidRDefault="009C5528" w:rsidP="00372D72">
      <w:pPr>
        <w:spacing w:after="0"/>
        <w:rPr>
          <w:rFonts w:ascii="Times New Roman" w:eastAsia="Calibri" w:hAnsi="Times New Roman" w:cs="Times New Roman"/>
          <w:b/>
        </w:rPr>
      </w:pPr>
      <w:r w:rsidRPr="009E078F">
        <w:rPr>
          <w:rFonts w:ascii="Times New Roman" w:eastAsia="Calibri" w:hAnsi="Times New Roman" w:cs="Times New Roman"/>
          <w:b/>
        </w:rPr>
        <w:t xml:space="preserve">Hedef 3:  </w:t>
      </w:r>
      <w:r w:rsidR="00020F5B" w:rsidRPr="009E078F">
        <w:rPr>
          <w:rFonts w:ascii="Times New Roman" w:eastAsia="Calibri" w:hAnsi="Times New Roman" w:cs="Times New Roman"/>
        </w:rPr>
        <w:t>D</w:t>
      </w:r>
      <w:r w:rsidRPr="009E078F">
        <w:rPr>
          <w:rFonts w:ascii="Times New Roman" w:eastAsia="Calibri" w:hAnsi="Times New Roman" w:cs="Times New Roman"/>
        </w:rPr>
        <w:t>ersin huzurunu bozan öğrencilerin velileriyle birebir görüşülecektir.</w:t>
      </w:r>
    </w:p>
    <w:p w:rsidR="009C5528" w:rsidRPr="009E078F" w:rsidRDefault="009C5528" w:rsidP="00372D72">
      <w:pPr>
        <w:spacing w:after="0"/>
        <w:rPr>
          <w:rFonts w:ascii="Times New Roman" w:eastAsia="Calibri" w:hAnsi="Times New Roman" w:cs="Times New Roman"/>
        </w:rPr>
      </w:pPr>
      <w:r w:rsidRPr="009E078F">
        <w:rPr>
          <w:rFonts w:ascii="Times New Roman" w:eastAsia="Calibri" w:hAnsi="Times New Roman" w:cs="Times New Roman"/>
          <w:b/>
        </w:rPr>
        <w:t xml:space="preserve">Hedef 4: </w:t>
      </w:r>
      <w:r w:rsidR="00020F5B" w:rsidRPr="009E078F">
        <w:rPr>
          <w:rFonts w:ascii="Times New Roman" w:eastAsia="Calibri" w:hAnsi="Times New Roman" w:cs="Times New Roman"/>
        </w:rPr>
        <w:t>B</w:t>
      </w:r>
      <w:r w:rsidRPr="009E078F">
        <w:rPr>
          <w:rFonts w:ascii="Times New Roman" w:eastAsia="Calibri" w:hAnsi="Times New Roman" w:cs="Times New Roman"/>
        </w:rPr>
        <w:t>aşarılı öğrencilerin ödüllendirilmesiyle diğer öğrencilerin onları örnek alması sağlanacaktır.</w:t>
      </w:r>
    </w:p>
    <w:p w:rsidR="00D20990" w:rsidRDefault="00D20990" w:rsidP="00372D72">
      <w:pPr>
        <w:spacing w:after="0"/>
        <w:rPr>
          <w:rFonts w:ascii="Times New Roman" w:eastAsia="Calibri" w:hAnsi="Times New Roman" w:cs="Times New Roman"/>
        </w:rPr>
      </w:pPr>
      <w:r w:rsidRPr="009E078F">
        <w:rPr>
          <w:rFonts w:ascii="Times New Roman" w:eastAsia="Calibri" w:hAnsi="Times New Roman" w:cs="Times New Roman"/>
          <w:b/>
        </w:rPr>
        <w:t>Hedef 5:</w:t>
      </w:r>
      <w:r w:rsidRPr="009E078F">
        <w:rPr>
          <w:rFonts w:ascii="Times New Roman" w:eastAsia="Calibri" w:hAnsi="Times New Roman" w:cs="Times New Roman"/>
        </w:rPr>
        <w:t xml:space="preserve">  Ayın Öğrencisi ve Temiz Sınıf uygulaması yapılacak.</w:t>
      </w:r>
    </w:p>
    <w:p w:rsidR="00372A96" w:rsidRDefault="00372A96" w:rsidP="00372D72">
      <w:pPr>
        <w:spacing w:after="0"/>
        <w:rPr>
          <w:rFonts w:ascii="Times New Roman" w:eastAsia="Calibri" w:hAnsi="Times New Roman" w:cs="Times New Roman"/>
        </w:rPr>
      </w:pPr>
    </w:p>
    <w:p w:rsidR="00372A96" w:rsidRDefault="00372A96" w:rsidP="00372D72">
      <w:pPr>
        <w:spacing w:after="0"/>
        <w:rPr>
          <w:rFonts w:ascii="Times New Roman" w:eastAsia="Calibri" w:hAnsi="Times New Roman" w:cs="Times New Roman"/>
        </w:rPr>
      </w:pPr>
    </w:p>
    <w:p w:rsidR="00372A96" w:rsidRDefault="00372A96" w:rsidP="00372D72">
      <w:pPr>
        <w:spacing w:after="0"/>
        <w:rPr>
          <w:rFonts w:ascii="Times New Roman" w:eastAsia="Calibri" w:hAnsi="Times New Roman" w:cs="Times New Roman"/>
        </w:rPr>
      </w:pPr>
    </w:p>
    <w:p w:rsidR="00372A96" w:rsidRDefault="00372A96" w:rsidP="00372D72">
      <w:pPr>
        <w:spacing w:after="0"/>
        <w:rPr>
          <w:rFonts w:ascii="Times New Roman" w:eastAsia="Calibri" w:hAnsi="Times New Roman" w:cs="Times New Roman"/>
        </w:rPr>
      </w:pPr>
    </w:p>
    <w:p w:rsidR="00372A96" w:rsidRPr="009E078F" w:rsidRDefault="00372A96" w:rsidP="00372D72">
      <w:pPr>
        <w:spacing w:after="0"/>
        <w:rPr>
          <w:rFonts w:ascii="Times New Roman" w:eastAsia="Calibri" w:hAnsi="Times New Roman" w:cs="Times New Roman"/>
        </w:rPr>
      </w:pPr>
    </w:p>
    <w:p w:rsidR="009C5528" w:rsidRPr="009E078F" w:rsidRDefault="009C5528" w:rsidP="00372D72">
      <w:pPr>
        <w:spacing w:after="0"/>
        <w:rPr>
          <w:rFonts w:ascii="Times New Roman" w:eastAsia="Calibri" w:hAnsi="Times New Roman" w:cs="Times New Roman"/>
          <w:b/>
        </w:rPr>
      </w:pPr>
    </w:p>
    <w:p w:rsidR="009C5528" w:rsidRPr="009E078F" w:rsidRDefault="009C5528" w:rsidP="00372D72">
      <w:pPr>
        <w:spacing w:after="0"/>
        <w:rPr>
          <w:rFonts w:ascii="Times New Roman" w:eastAsia="Calibri" w:hAnsi="Times New Roman" w:cs="Times New Roman"/>
          <w:b/>
        </w:rPr>
      </w:pPr>
      <w:r w:rsidRPr="009E078F">
        <w:rPr>
          <w:rFonts w:ascii="Times New Roman" w:eastAsia="Calibri" w:hAnsi="Times New Roman" w:cs="Times New Roman"/>
          <w:b/>
          <w:i/>
        </w:rPr>
        <w:t>STRATEJİMİZ:</w:t>
      </w:r>
      <w:r w:rsidR="00020F5B" w:rsidRPr="009E078F">
        <w:rPr>
          <w:rFonts w:ascii="Times New Roman" w:eastAsia="Calibri" w:hAnsi="Times New Roman" w:cs="Times New Roman"/>
          <w:b/>
        </w:rPr>
        <w:t xml:space="preserve">  K</w:t>
      </w:r>
      <w:r w:rsidRPr="009E078F">
        <w:rPr>
          <w:rFonts w:ascii="Times New Roman" w:eastAsia="Calibri" w:hAnsi="Times New Roman" w:cs="Times New Roman"/>
          <w:b/>
        </w:rPr>
        <w:t>aliteli bir eğitim öğretim için çevrenin eğitim öğretimi desteklemesi gerekir.</w:t>
      </w:r>
    </w:p>
    <w:p w:rsidR="009C5528" w:rsidRPr="009E078F" w:rsidRDefault="009C5528" w:rsidP="00372D72">
      <w:pPr>
        <w:spacing w:after="0"/>
        <w:rPr>
          <w:rFonts w:ascii="Times New Roman" w:hAnsi="Times New Roman" w:cs="Times New Roman"/>
        </w:rPr>
      </w:pPr>
      <w:proofErr w:type="spellStart"/>
      <w:proofErr w:type="gramStart"/>
      <w:r w:rsidRPr="009E078F">
        <w:rPr>
          <w:rFonts w:ascii="Times New Roman" w:eastAsia="Calibri" w:hAnsi="Times New Roman" w:cs="Times New Roman"/>
          <w:b/>
          <w:i/>
        </w:rPr>
        <w:t>AMAÇ:</w:t>
      </w:r>
      <w:r w:rsidR="00D06246" w:rsidRPr="009E078F">
        <w:rPr>
          <w:rFonts w:ascii="Times New Roman" w:hAnsi="Times New Roman" w:cs="Times New Roman"/>
        </w:rPr>
        <w:t>Çevreye</w:t>
      </w:r>
      <w:proofErr w:type="spellEnd"/>
      <w:proofErr w:type="gramEnd"/>
      <w:r w:rsidR="00D06246" w:rsidRPr="009E078F">
        <w:rPr>
          <w:rFonts w:ascii="Times New Roman" w:hAnsi="Times New Roman" w:cs="Times New Roman"/>
        </w:rPr>
        <w:t xml:space="preserve"> eğitim-öğretimin önemini kavratmak.</w:t>
      </w:r>
    </w:p>
    <w:p w:rsidR="00D06246" w:rsidRPr="009E078F" w:rsidRDefault="00D06246" w:rsidP="00D06246">
      <w:pPr>
        <w:spacing w:after="0"/>
        <w:rPr>
          <w:rFonts w:ascii="Times New Roman" w:eastAsia="Calibri" w:hAnsi="Times New Roman" w:cs="Times New Roman"/>
          <w:b/>
        </w:rPr>
      </w:pPr>
      <w:r w:rsidRPr="009E078F">
        <w:rPr>
          <w:rFonts w:ascii="Times New Roman" w:hAnsi="Times New Roman" w:cs="Times New Roman"/>
        </w:rPr>
        <w:tab/>
      </w:r>
      <w:r w:rsidRPr="009E078F">
        <w:rPr>
          <w:rFonts w:ascii="Times New Roman" w:eastAsia="Calibri" w:hAnsi="Times New Roman" w:cs="Times New Roman"/>
          <w:b/>
        </w:rPr>
        <w:t>Bu amaç için yapılacaklar:</w:t>
      </w:r>
    </w:p>
    <w:p w:rsidR="00D06246" w:rsidRPr="009E078F" w:rsidRDefault="00D06246" w:rsidP="00372D72">
      <w:pPr>
        <w:spacing w:after="0"/>
        <w:rPr>
          <w:rFonts w:ascii="Times New Roman" w:eastAsia="Calibri" w:hAnsi="Times New Roman" w:cs="Times New Roman"/>
          <w:b/>
        </w:rPr>
      </w:pPr>
      <w:r w:rsidRPr="009E078F">
        <w:rPr>
          <w:rFonts w:ascii="Times New Roman" w:eastAsia="Calibri" w:hAnsi="Times New Roman" w:cs="Times New Roman"/>
          <w:b/>
        </w:rPr>
        <w:t xml:space="preserve">Hedef 1:  </w:t>
      </w:r>
      <w:r w:rsidR="00020F5B" w:rsidRPr="009E078F">
        <w:rPr>
          <w:rFonts w:ascii="Times New Roman" w:eastAsia="Calibri" w:hAnsi="Times New Roman" w:cs="Times New Roman"/>
        </w:rPr>
        <w:t>O</w:t>
      </w:r>
      <w:r w:rsidRPr="009E078F">
        <w:rPr>
          <w:rFonts w:ascii="Times New Roman" w:eastAsia="Calibri" w:hAnsi="Times New Roman" w:cs="Times New Roman"/>
        </w:rPr>
        <w:t>kulda başarılı insanların öğrenim hayatı ile bilgiler sergilenecektir.</w:t>
      </w:r>
    </w:p>
    <w:p w:rsidR="00D06246" w:rsidRPr="009E078F" w:rsidRDefault="00D06246" w:rsidP="00372D72">
      <w:pPr>
        <w:spacing w:after="0"/>
        <w:rPr>
          <w:rFonts w:ascii="Times New Roman" w:eastAsia="Calibri" w:hAnsi="Times New Roman" w:cs="Times New Roman"/>
          <w:b/>
        </w:rPr>
      </w:pPr>
      <w:r w:rsidRPr="009E078F">
        <w:rPr>
          <w:rFonts w:ascii="Times New Roman" w:eastAsia="Calibri" w:hAnsi="Times New Roman" w:cs="Times New Roman"/>
          <w:b/>
        </w:rPr>
        <w:t xml:space="preserve">Hedef 2: </w:t>
      </w:r>
      <w:r w:rsidR="00020F5B" w:rsidRPr="009E078F">
        <w:rPr>
          <w:rFonts w:ascii="Times New Roman" w:eastAsia="Calibri" w:hAnsi="Times New Roman" w:cs="Times New Roman"/>
        </w:rPr>
        <w:t>V</w:t>
      </w:r>
      <w:r w:rsidRPr="009E078F">
        <w:rPr>
          <w:rFonts w:ascii="Times New Roman" w:eastAsia="Calibri" w:hAnsi="Times New Roman" w:cs="Times New Roman"/>
        </w:rPr>
        <w:t>elilerle görüşülecek ve onlara okul hayatının önemi ve getirileri anlatılacaktır</w:t>
      </w:r>
      <w:r w:rsidRPr="009E078F">
        <w:rPr>
          <w:rFonts w:ascii="Times New Roman" w:eastAsia="Calibri" w:hAnsi="Times New Roman" w:cs="Times New Roman"/>
          <w:b/>
        </w:rPr>
        <w:t>.</w:t>
      </w:r>
    </w:p>
    <w:p w:rsidR="00D20990" w:rsidRPr="009E078F" w:rsidRDefault="00E00C93" w:rsidP="00372D72">
      <w:pPr>
        <w:spacing w:after="0"/>
        <w:rPr>
          <w:rFonts w:ascii="Times New Roman" w:eastAsia="Calibri" w:hAnsi="Times New Roman" w:cs="Times New Roman"/>
        </w:rPr>
      </w:pPr>
      <w:r w:rsidRPr="009E078F">
        <w:rPr>
          <w:rFonts w:ascii="Times New Roman" w:eastAsia="Calibri" w:hAnsi="Times New Roman" w:cs="Times New Roman"/>
          <w:b/>
        </w:rPr>
        <w:t xml:space="preserve">Hedef 3: </w:t>
      </w:r>
      <w:r w:rsidR="00D20990" w:rsidRPr="009E078F">
        <w:rPr>
          <w:rFonts w:ascii="Times New Roman" w:eastAsia="Calibri" w:hAnsi="Times New Roman" w:cs="Times New Roman"/>
        </w:rPr>
        <w:t xml:space="preserve">Toplantılarda ve sohbet ortamların </w:t>
      </w:r>
      <w:r w:rsidRPr="009E078F">
        <w:rPr>
          <w:rFonts w:ascii="Times New Roman" w:eastAsia="Calibri" w:hAnsi="Times New Roman" w:cs="Times New Roman"/>
        </w:rPr>
        <w:t>vel</w:t>
      </w:r>
      <w:r w:rsidR="00D20990" w:rsidRPr="009E078F">
        <w:rPr>
          <w:rFonts w:ascii="Times New Roman" w:eastAsia="Calibri" w:hAnsi="Times New Roman" w:cs="Times New Roman"/>
        </w:rPr>
        <w:t xml:space="preserve">ilere eğitimin önemini anlatan bilgiler </w:t>
      </w:r>
      <w:r w:rsidRPr="009E078F">
        <w:rPr>
          <w:rFonts w:ascii="Times New Roman" w:eastAsia="Calibri" w:hAnsi="Times New Roman" w:cs="Times New Roman"/>
        </w:rPr>
        <w:t>verilecektir.</w:t>
      </w:r>
      <w:r w:rsidR="00D20990" w:rsidRPr="009E078F">
        <w:rPr>
          <w:rFonts w:ascii="Times New Roman" w:eastAsia="Calibri" w:hAnsi="Times New Roman" w:cs="Times New Roman"/>
        </w:rPr>
        <w:t xml:space="preserve"> Ayrıca ara sıra camide de bu konunun önemiyle ilgili birkaç cümle söylemesi için imamla görüşülecek.</w:t>
      </w:r>
    </w:p>
    <w:p w:rsidR="00D20990" w:rsidRPr="009E078F" w:rsidRDefault="00D20990" w:rsidP="00372D72">
      <w:pPr>
        <w:spacing w:after="0"/>
        <w:rPr>
          <w:rFonts w:ascii="Times New Roman" w:eastAsia="Calibri" w:hAnsi="Times New Roman" w:cs="Times New Roman"/>
        </w:rPr>
      </w:pPr>
      <w:r w:rsidRPr="009E078F">
        <w:rPr>
          <w:rFonts w:ascii="Times New Roman" w:eastAsia="Calibri" w:hAnsi="Times New Roman" w:cs="Times New Roman"/>
          <w:b/>
        </w:rPr>
        <w:t>Hedef 4:</w:t>
      </w:r>
      <w:r w:rsidRPr="009E078F">
        <w:rPr>
          <w:rFonts w:ascii="Times New Roman" w:eastAsia="Calibri" w:hAnsi="Times New Roman" w:cs="Times New Roman"/>
        </w:rPr>
        <w:t>Velilere okumuş olmanın hayata katkısını öğretmenlerimiz örnek yaşayışlarıyla gösterecekler.</w:t>
      </w:r>
    </w:p>
    <w:p w:rsidR="00E00C93" w:rsidRPr="009E078F" w:rsidRDefault="00D20990" w:rsidP="00372D72">
      <w:pPr>
        <w:spacing w:after="0"/>
        <w:rPr>
          <w:rFonts w:ascii="Times New Roman" w:eastAsia="Calibri" w:hAnsi="Times New Roman" w:cs="Times New Roman"/>
        </w:rPr>
      </w:pPr>
      <w:r w:rsidRPr="009E078F">
        <w:rPr>
          <w:rFonts w:ascii="Times New Roman" w:eastAsia="Calibri" w:hAnsi="Times New Roman" w:cs="Times New Roman"/>
          <w:b/>
        </w:rPr>
        <w:t>Hedef 5</w:t>
      </w:r>
      <w:r w:rsidR="00E00C93" w:rsidRPr="009E078F">
        <w:rPr>
          <w:rFonts w:ascii="Times New Roman" w:eastAsia="Calibri" w:hAnsi="Times New Roman" w:cs="Times New Roman"/>
          <w:b/>
        </w:rPr>
        <w:t xml:space="preserve">: </w:t>
      </w:r>
      <w:r w:rsidR="00020F5B" w:rsidRPr="009E078F">
        <w:rPr>
          <w:rFonts w:ascii="Times New Roman" w:eastAsia="Calibri" w:hAnsi="Times New Roman" w:cs="Times New Roman"/>
          <w:b/>
        </w:rPr>
        <w:t>V</w:t>
      </w:r>
      <w:r w:rsidR="00E00C93" w:rsidRPr="009E078F">
        <w:rPr>
          <w:rFonts w:ascii="Times New Roman" w:eastAsia="Calibri" w:hAnsi="Times New Roman" w:cs="Times New Roman"/>
        </w:rPr>
        <w:t>elilerin okula sadece veli toplantılarında değil sürekli gelmeleri sağlanacak ve veli ziyaretleri yapılacaktır.</w:t>
      </w:r>
    </w:p>
    <w:p w:rsidR="00E00C93" w:rsidRPr="009E078F" w:rsidRDefault="00E00C93" w:rsidP="00372D72">
      <w:pPr>
        <w:spacing w:after="0"/>
        <w:rPr>
          <w:rFonts w:ascii="Times New Roman" w:eastAsia="Calibri" w:hAnsi="Times New Roman" w:cs="Times New Roman"/>
          <w:b/>
        </w:rPr>
      </w:pPr>
    </w:p>
    <w:p w:rsidR="00D06246" w:rsidRPr="009E078F" w:rsidRDefault="00D06246" w:rsidP="00372D72">
      <w:pPr>
        <w:spacing w:after="0"/>
        <w:rPr>
          <w:rFonts w:ascii="Times New Roman" w:eastAsia="Calibri" w:hAnsi="Times New Roman" w:cs="Times New Roman"/>
          <w:b/>
        </w:rPr>
      </w:pPr>
      <w:r w:rsidRPr="009E078F">
        <w:rPr>
          <w:rFonts w:ascii="Times New Roman" w:eastAsia="Calibri" w:hAnsi="Times New Roman" w:cs="Times New Roman"/>
          <w:b/>
          <w:i/>
        </w:rPr>
        <w:t>STRATEJİMİZ:</w:t>
      </w:r>
      <w:r w:rsidR="00020F5B" w:rsidRPr="009E078F">
        <w:rPr>
          <w:rFonts w:ascii="Times New Roman" w:eastAsia="Calibri" w:hAnsi="Times New Roman" w:cs="Times New Roman"/>
          <w:b/>
        </w:rPr>
        <w:t xml:space="preserve">  K</w:t>
      </w:r>
      <w:r w:rsidRPr="009E078F">
        <w:rPr>
          <w:rFonts w:ascii="Times New Roman" w:eastAsia="Calibri" w:hAnsi="Times New Roman" w:cs="Times New Roman"/>
          <w:b/>
        </w:rPr>
        <w:t>aliteli bir eğitim öğretim için teknolojik gelişmeler takip edilmeli ve bunlara yönelik eğitim-öğretim yapılmalıdır.</w:t>
      </w:r>
    </w:p>
    <w:p w:rsidR="00D06246" w:rsidRPr="009E078F" w:rsidRDefault="00D06246" w:rsidP="00372D72">
      <w:pPr>
        <w:spacing w:after="0"/>
        <w:rPr>
          <w:rFonts w:ascii="Times New Roman" w:hAnsi="Times New Roman" w:cs="Times New Roman"/>
        </w:rPr>
      </w:pPr>
      <w:r w:rsidRPr="009E078F">
        <w:rPr>
          <w:rFonts w:ascii="Times New Roman" w:eastAsia="Calibri" w:hAnsi="Times New Roman" w:cs="Times New Roman"/>
          <w:b/>
          <w:i/>
        </w:rPr>
        <w:t>AMAÇ:</w:t>
      </w:r>
      <w:r w:rsidR="00020F5B" w:rsidRPr="009E078F">
        <w:rPr>
          <w:rFonts w:ascii="Times New Roman" w:eastAsia="Calibri" w:hAnsi="Times New Roman" w:cs="Times New Roman"/>
          <w:b/>
          <w:i/>
        </w:rPr>
        <w:t xml:space="preserve"> </w:t>
      </w:r>
      <w:r w:rsidRPr="009E078F">
        <w:rPr>
          <w:rFonts w:ascii="Times New Roman" w:hAnsi="Times New Roman" w:cs="Times New Roman"/>
        </w:rPr>
        <w:t xml:space="preserve">Okulun </w:t>
      </w:r>
      <w:r w:rsidR="00BD5B43">
        <w:rPr>
          <w:rFonts w:ascii="Times New Roman" w:hAnsi="Times New Roman" w:cs="Times New Roman"/>
        </w:rPr>
        <w:t>teknolojik donanımını en üst seviyede tutmak</w:t>
      </w:r>
    </w:p>
    <w:p w:rsidR="00D06246" w:rsidRPr="009E078F" w:rsidRDefault="00D06246" w:rsidP="00D06246">
      <w:pPr>
        <w:spacing w:after="0"/>
        <w:rPr>
          <w:rFonts w:ascii="Times New Roman" w:eastAsia="Calibri" w:hAnsi="Times New Roman" w:cs="Times New Roman"/>
          <w:b/>
        </w:rPr>
      </w:pPr>
      <w:r w:rsidRPr="009E078F">
        <w:rPr>
          <w:rFonts w:ascii="Times New Roman" w:hAnsi="Times New Roman" w:cs="Times New Roman"/>
        </w:rPr>
        <w:tab/>
      </w:r>
      <w:r w:rsidRPr="009E078F">
        <w:rPr>
          <w:rFonts w:ascii="Times New Roman" w:eastAsia="Calibri" w:hAnsi="Times New Roman" w:cs="Times New Roman"/>
          <w:b/>
        </w:rPr>
        <w:t>Bu amaç için yapılacaklar:</w:t>
      </w:r>
    </w:p>
    <w:p w:rsidR="00D06246" w:rsidRPr="009E078F" w:rsidRDefault="00D06246" w:rsidP="00372D72">
      <w:pPr>
        <w:spacing w:after="0"/>
        <w:rPr>
          <w:rFonts w:ascii="Times New Roman" w:eastAsia="Calibri" w:hAnsi="Times New Roman" w:cs="Times New Roman"/>
        </w:rPr>
      </w:pPr>
      <w:r w:rsidRPr="009E078F">
        <w:rPr>
          <w:rFonts w:ascii="Times New Roman" w:eastAsia="Calibri" w:hAnsi="Times New Roman" w:cs="Times New Roman"/>
          <w:b/>
        </w:rPr>
        <w:t xml:space="preserve">Hedef 1: </w:t>
      </w:r>
      <w:r w:rsidR="00E00C93" w:rsidRPr="009E078F">
        <w:rPr>
          <w:rFonts w:ascii="Times New Roman" w:eastAsia="Calibri" w:hAnsi="Times New Roman" w:cs="Times New Roman"/>
        </w:rPr>
        <w:t>O</w:t>
      </w:r>
      <w:r w:rsidRPr="009E078F">
        <w:rPr>
          <w:rFonts w:ascii="Times New Roman" w:eastAsia="Calibri" w:hAnsi="Times New Roman" w:cs="Times New Roman"/>
        </w:rPr>
        <w:t xml:space="preserve">kuldaki teknolojik </w:t>
      </w:r>
      <w:proofErr w:type="gramStart"/>
      <w:r w:rsidRPr="009E078F">
        <w:rPr>
          <w:rFonts w:ascii="Times New Roman" w:eastAsia="Calibri" w:hAnsi="Times New Roman" w:cs="Times New Roman"/>
        </w:rPr>
        <w:t>imkanlardan</w:t>
      </w:r>
      <w:proofErr w:type="gramEnd"/>
      <w:r w:rsidRPr="009E078F">
        <w:rPr>
          <w:rFonts w:ascii="Times New Roman" w:eastAsia="Calibri" w:hAnsi="Times New Roman" w:cs="Times New Roman"/>
        </w:rPr>
        <w:t xml:space="preserve"> yararlanılacaktır.</w:t>
      </w:r>
    </w:p>
    <w:p w:rsidR="00D06246" w:rsidRPr="009E078F" w:rsidRDefault="00D06246" w:rsidP="00372D72">
      <w:pPr>
        <w:spacing w:after="0"/>
        <w:rPr>
          <w:rFonts w:ascii="Times New Roman" w:eastAsia="Calibri" w:hAnsi="Times New Roman" w:cs="Times New Roman"/>
        </w:rPr>
      </w:pPr>
      <w:r w:rsidRPr="009E078F">
        <w:rPr>
          <w:rFonts w:ascii="Times New Roman" w:eastAsia="Calibri" w:hAnsi="Times New Roman" w:cs="Times New Roman"/>
          <w:b/>
        </w:rPr>
        <w:t xml:space="preserve">Hedef </w:t>
      </w:r>
      <w:r w:rsidR="00E00C93" w:rsidRPr="009E078F">
        <w:rPr>
          <w:rFonts w:ascii="Times New Roman" w:eastAsia="Calibri" w:hAnsi="Times New Roman" w:cs="Times New Roman"/>
          <w:b/>
        </w:rPr>
        <w:t xml:space="preserve">2: </w:t>
      </w:r>
      <w:r w:rsidR="00020F5B" w:rsidRPr="009E078F">
        <w:rPr>
          <w:rFonts w:ascii="Times New Roman" w:eastAsia="Calibri" w:hAnsi="Times New Roman" w:cs="Times New Roman"/>
        </w:rPr>
        <w:t>Ö</w:t>
      </w:r>
      <w:r w:rsidR="00D20990" w:rsidRPr="009E078F">
        <w:rPr>
          <w:rFonts w:ascii="Times New Roman" w:eastAsia="Calibri" w:hAnsi="Times New Roman" w:cs="Times New Roman"/>
        </w:rPr>
        <w:t>ğrencilere teknolojinin yararları ve zararları hakkında bilgiler verilecek.</w:t>
      </w:r>
    </w:p>
    <w:p w:rsidR="00D06246" w:rsidRPr="009E078F" w:rsidRDefault="00D06246" w:rsidP="00372D72">
      <w:pPr>
        <w:spacing w:after="0"/>
        <w:rPr>
          <w:rFonts w:ascii="Times New Roman" w:eastAsia="Calibri" w:hAnsi="Times New Roman" w:cs="Times New Roman"/>
        </w:rPr>
      </w:pPr>
      <w:r w:rsidRPr="009E078F">
        <w:rPr>
          <w:rFonts w:ascii="Times New Roman" w:eastAsia="Calibri" w:hAnsi="Times New Roman" w:cs="Times New Roman"/>
          <w:b/>
        </w:rPr>
        <w:t xml:space="preserve">Hedef 3: </w:t>
      </w:r>
      <w:r w:rsidR="00020F5B" w:rsidRPr="009E078F">
        <w:rPr>
          <w:rFonts w:ascii="Times New Roman" w:eastAsia="Calibri" w:hAnsi="Times New Roman" w:cs="Times New Roman"/>
        </w:rPr>
        <w:t>Köylerde</w:t>
      </w:r>
      <w:r w:rsidR="00E00C93" w:rsidRPr="009E078F">
        <w:rPr>
          <w:rFonts w:ascii="Times New Roman" w:eastAsia="Calibri" w:hAnsi="Times New Roman" w:cs="Times New Roman"/>
        </w:rPr>
        <w:t xml:space="preserve"> oturan ve maddi durumu iyi olan köylülerle konuşulacak ve okul ihtiyaçları i</w:t>
      </w:r>
      <w:r w:rsidR="00D20990" w:rsidRPr="009E078F">
        <w:rPr>
          <w:rFonts w:ascii="Times New Roman" w:eastAsia="Calibri" w:hAnsi="Times New Roman" w:cs="Times New Roman"/>
        </w:rPr>
        <w:t>çin onların desteği alınmaya çalışılacak.</w:t>
      </w:r>
    </w:p>
    <w:p w:rsidR="00E00C93" w:rsidRPr="009E078F" w:rsidRDefault="00E00C93" w:rsidP="00372D72">
      <w:pPr>
        <w:spacing w:after="0"/>
        <w:rPr>
          <w:rFonts w:ascii="Times New Roman" w:eastAsia="Calibri" w:hAnsi="Times New Roman" w:cs="Times New Roman"/>
          <w:b/>
        </w:rPr>
      </w:pPr>
    </w:p>
    <w:p w:rsidR="008C1C95" w:rsidRPr="009E078F" w:rsidRDefault="008C1C95" w:rsidP="00372D72">
      <w:pPr>
        <w:spacing w:after="0"/>
        <w:rPr>
          <w:rFonts w:ascii="Times New Roman" w:eastAsia="Calibri" w:hAnsi="Times New Roman" w:cs="Times New Roman"/>
          <w:b/>
          <w:i/>
        </w:rPr>
      </w:pPr>
    </w:p>
    <w:p w:rsidR="00E00C93" w:rsidRPr="009E078F" w:rsidRDefault="00E00C93" w:rsidP="00372D72">
      <w:pPr>
        <w:spacing w:after="0"/>
        <w:rPr>
          <w:rFonts w:ascii="Times New Roman" w:eastAsia="Calibri" w:hAnsi="Times New Roman" w:cs="Times New Roman"/>
          <w:b/>
        </w:rPr>
      </w:pPr>
      <w:r w:rsidRPr="009E078F">
        <w:rPr>
          <w:rFonts w:ascii="Times New Roman" w:eastAsia="Calibri" w:hAnsi="Times New Roman" w:cs="Times New Roman"/>
          <w:b/>
          <w:i/>
        </w:rPr>
        <w:t>STRATEJİMİZ:</w:t>
      </w:r>
      <w:r w:rsidRPr="009E078F">
        <w:rPr>
          <w:rFonts w:ascii="Times New Roman" w:eastAsia="Calibri" w:hAnsi="Times New Roman" w:cs="Times New Roman"/>
          <w:b/>
        </w:rPr>
        <w:t xml:space="preserve">  Sınavlarda ve yarışmalarda elde edilen başarılar çevrenin okula bakışını değiştirecek ve öğrencilerin üst eğitim kurumuna devam etmeleri sağlanacaktır.</w:t>
      </w:r>
    </w:p>
    <w:p w:rsidR="00E00C93" w:rsidRPr="009E078F" w:rsidRDefault="00E00C93" w:rsidP="00E00C93">
      <w:pPr>
        <w:spacing w:line="240" w:lineRule="auto"/>
        <w:jc w:val="both"/>
        <w:rPr>
          <w:rFonts w:ascii="Times New Roman" w:hAnsi="Times New Roman" w:cs="Times New Roman"/>
        </w:rPr>
      </w:pPr>
      <w:r w:rsidRPr="009E078F">
        <w:rPr>
          <w:rFonts w:ascii="Times New Roman" w:eastAsia="Calibri" w:hAnsi="Times New Roman" w:cs="Times New Roman"/>
          <w:b/>
          <w:i/>
        </w:rPr>
        <w:t>AMAÇ:</w:t>
      </w:r>
      <w:r w:rsidR="00020F5B" w:rsidRPr="009E078F">
        <w:rPr>
          <w:rFonts w:ascii="Times New Roman" w:eastAsia="Calibri" w:hAnsi="Times New Roman" w:cs="Times New Roman"/>
          <w:b/>
          <w:i/>
        </w:rPr>
        <w:t xml:space="preserve"> </w:t>
      </w:r>
      <w:r w:rsidRPr="009E078F">
        <w:rPr>
          <w:rFonts w:ascii="Times New Roman" w:hAnsi="Times New Roman" w:cs="Times New Roman"/>
        </w:rPr>
        <w:t xml:space="preserve">Öğrencilerin başarısını artırarak </w:t>
      </w:r>
      <w:r w:rsidR="00D20990" w:rsidRPr="009E078F">
        <w:rPr>
          <w:rFonts w:ascii="Times New Roman" w:hAnsi="Times New Roman" w:cs="Times New Roman"/>
        </w:rPr>
        <w:t xml:space="preserve">bulunduğu durumdan bir adım ileriye götürmek ve </w:t>
      </w:r>
      <w:r w:rsidR="00CF3425" w:rsidRPr="009E078F">
        <w:rPr>
          <w:rFonts w:ascii="Times New Roman" w:hAnsi="Times New Roman" w:cs="Times New Roman"/>
        </w:rPr>
        <w:t>8. Sınıf TEOG</w:t>
      </w:r>
      <w:r w:rsidRPr="009E078F">
        <w:rPr>
          <w:rFonts w:ascii="Times New Roman" w:hAnsi="Times New Roman" w:cs="Times New Roman"/>
        </w:rPr>
        <w:t xml:space="preserve"> başarısını artırmak</w:t>
      </w:r>
    </w:p>
    <w:p w:rsidR="00E00C93" w:rsidRPr="009E078F" w:rsidRDefault="00E00C93" w:rsidP="00E00C93">
      <w:pPr>
        <w:spacing w:after="0"/>
        <w:rPr>
          <w:rFonts w:ascii="Times New Roman" w:eastAsia="Calibri" w:hAnsi="Times New Roman" w:cs="Times New Roman"/>
          <w:b/>
        </w:rPr>
      </w:pPr>
      <w:r w:rsidRPr="009E078F">
        <w:rPr>
          <w:rFonts w:ascii="Times New Roman" w:hAnsi="Times New Roman" w:cs="Times New Roman"/>
        </w:rPr>
        <w:tab/>
      </w:r>
      <w:r w:rsidRPr="009E078F">
        <w:rPr>
          <w:rFonts w:ascii="Times New Roman" w:eastAsia="Calibri" w:hAnsi="Times New Roman" w:cs="Times New Roman"/>
          <w:b/>
        </w:rPr>
        <w:t>Bu amaç için yapılacaklar:</w:t>
      </w:r>
    </w:p>
    <w:p w:rsidR="00E00C93" w:rsidRPr="009E078F" w:rsidRDefault="00E00C93" w:rsidP="002670E5">
      <w:pPr>
        <w:spacing w:after="0" w:line="240" w:lineRule="auto"/>
        <w:jc w:val="both"/>
        <w:rPr>
          <w:rFonts w:ascii="Times New Roman" w:hAnsi="Times New Roman" w:cs="Times New Roman"/>
        </w:rPr>
      </w:pPr>
      <w:r w:rsidRPr="009E078F">
        <w:rPr>
          <w:rFonts w:ascii="Times New Roman" w:hAnsi="Times New Roman" w:cs="Times New Roman"/>
          <w:b/>
        </w:rPr>
        <w:t>Hedef 1:</w:t>
      </w:r>
      <w:r w:rsidRPr="009E078F">
        <w:rPr>
          <w:rFonts w:ascii="Times New Roman" w:hAnsi="Times New Roman" w:cs="Times New Roman"/>
        </w:rPr>
        <w:t xml:space="preserve"> </w:t>
      </w:r>
      <w:r w:rsidR="00020F5B" w:rsidRPr="009E078F">
        <w:rPr>
          <w:rFonts w:ascii="Times New Roman" w:hAnsi="Times New Roman" w:cs="Times New Roman"/>
        </w:rPr>
        <w:t>TEOG a</w:t>
      </w:r>
      <w:r w:rsidRPr="009E078F">
        <w:rPr>
          <w:rFonts w:ascii="Times New Roman" w:hAnsi="Times New Roman" w:cs="Times New Roman"/>
        </w:rPr>
        <w:t xml:space="preserve"> yönelik kurslar açılacak ve öğrencilerin eksikleri giderilecek.</w:t>
      </w:r>
    </w:p>
    <w:p w:rsidR="00E00C93" w:rsidRPr="009E078F" w:rsidRDefault="00E00C93" w:rsidP="002670E5">
      <w:pPr>
        <w:spacing w:after="0" w:line="240" w:lineRule="auto"/>
        <w:jc w:val="both"/>
        <w:rPr>
          <w:rFonts w:ascii="Times New Roman" w:hAnsi="Times New Roman" w:cs="Times New Roman"/>
        </w:rPr>
      </w:pPr>
      <w:r w:rsidRPr="009E078F">
        <w:rPr>
          <w:rFonts w:ascii="Times New Roman" w:hAnsi="Times New Roman" w:cs="Times New Roman"/>
          <w:b/>
        </w:rPr>
        <w:t>Hedef 2:</w:t>
      </w:r>
      <w:r w:rsidR="00020F5B" w:rsidRPr="009E078F">
        <w:rPr>
          <w:rFonts w:ascii="Times New Roman" w:hAnsi="Times New Roman" w:cs="Times New Roman"/>
        </w:rPr>
        <w:t xml:space="preserve"> O</w:t>
      </w:r>
      <w:r w:rsidRPr="009E078F">
        <w:rPr>
          <w:rFonts w:ascii="Times New Roman" w:hAnsi="Times New Roman" w:cs="Times New Roman"/>
        </w:rPr>
        <w:t xml:space="preserve">kulda bilgi </w:t>
      </w:r>
      <w:r w:rsidR="00020F5B" w:rsidRPr="009E078F">
        <w:rPr>
          <w:rFonts w:ascii="Times New Roman" w:hAnsi="Times New Roman" w:cs="Times New Roman"/>
        </w:rPr>
        <w:t>yarışmaları</w:t>
      </w:r>
      <w:r w:rsidRPr="009E078F">
        <w:rPr>
          <w:rFonts w:ascii="Times New Roman" w:hAnsi="Times New Roman" w:cs="Times New Roman"/>
        </w:rPr>
        <w:t>, okuma yarışmaları düzenlenecektir.</w:t>
      </w:r>
    </w:p>
    <w:p w:rsidR="00E00C93" w:rsidRPr="009E078F" w:rsidRDefault="00E00C93" w:rsidP="002670E5">
      <w:pPr>
        <w:spacing w:after="0" w:line="240" w:lineRule="auto"/>
        <w:jc w:val="both"/>
        <w:rPr>
          <w:rFonts w:ascii="Times New Roman" w:hAnsi="Times New Roman" w:cs="Times New Roman"/>
        </w:rPr>
      </w:pPr>
      <w:r w:rsidRPr="009E078F">
        <w:rPr>
          <w:rFonts w:ascii="Times New Roman" w:hAnsi="Times New Roman" w:cs="Times New Roman"/>
          <w:b/>
        </w:rPr>
        <w:lastRenderedPageBreak/>
        <w:t>Hedef 3:</w:t>
      </w:r>
      <w:r w:rsidR="00020F5B" w:rsidRPr="009E078F">
        <w:rPr>
          <w:rFonts w:ascii="Times New Roman" w:hAnsi="Times New Roman" w:cs="Times New Roman"/>
        </w:rPr>
        <w:t xml:space="preserve"> D</w:t>
      </w:r>
      <w:r w:rsidRPr="009E078F">
        <w:rPr>
          <w:rFonts w:ascii="Times New Roman" w:hAnsi="Times New Roman" w:cs="Times New Roman"/>
        </w:rPr>
        <w:t>eneme sınavları yapılacak ve bu sınavlar değerlendirilerek öğrencilerin eksik yönleri belirlenecek.</w:t>
      </w:r>
    </w:p>
    <w:p w:rsidR="00E00C93" w:rsidRDefault="00E00C93" w:rsidP="002670E5">
      <w:pPr>
        <w:spacing w:after="0" w:line="240" w:lineRule="auto"/>
        <w:jc w:val="both"/>
        <w:rPr>
          <w:rFonts w:ascii="Times New Roman" w:hAnsi="Times New Roman" w:cs="Times New Roman"/>
        </w:rPr>
      </w:pPr>
      <w:r w:rsidRPr="009E078F">
        <w:rPr>
          <w:rFonts w:ascii="Times New Roman" w:hAnsi="Times New Roman" w:cs="Times New Roman"/>
          <w:b/>
        </w:rPr>
        <w:t>Hedef 4:</w:t>
      </w:r>
      <w:r w:rsidR="00020F5B" w:rsidRPr="009E078F">
        <w:rPr>
          <w:rFonts w:ascii="Times New Roman" w:hAnsi="Times New Roman" w:cs="Times New Roman"/>
        </w:rPr>
        <w:t xml:space="preserve"> D</w:t>
      </w:r>
      <w:r w:rsidR="00DC6838">
        <w:rPr>
          <w:rFonts w:ascii="Times New Roman" w:hAnsi="Times New Roman" w:cs="Times New Roman"/>
        </w:rPr>
        <w:t>erslerle ilgili sürekli</w:t>
      </w:r>
      <w:r w:rsidR="004E1F9E" w:rsidRPr="009E078F">
        <w:rPr>
          <w:rFonts w:ascii="Times New Roman" w:hAnsi="Times New Roman" w:cs="Times New Roman"/>
        </w:rPr>
        <w:t xml:space="preserve"> tarama testleri yapılacak.</w:t>
      </w:r>
    </w:p>
    <w:p w:rsidR="00DC6838" w:rsidRPr="00DC6838" w:rsidRDefault="00DC6838" w:rsidP="002670E5">
      <w:pPr>
        <w:spacing w:after="0" w:line="240" w:lineRule="auto"/>
        <w:jc w:val="both"/>
        <w:rPr>
          <w:rFonts w:ascii="Times New Roman" w:hAnsi="Times New Roman" w:cs="Times New Roman"/>
          <w:b/>
        </w:rPr>
      </w:pPr>
      <w:r w:rsidRPr="00DC6838">
        <w:rPr>
          <w:rFonts w:ascii="Times New Roman" w:hAnsi="Times New Roman" w:cs="Times New Roman"/>
          <w:b/>
        </w:rPr>
        <w:t>Hedef 5:</w:t>
      </w:r>
      <w:r>
        <w:rPr>
          <w:rFonts w:ascii="Times New Roman" w:hAnsi="Times New Roman" w:cs="Times New Roman"/>
        </w:rPr>
        <w:t xml:space="preserve">EBA </w:t>
      </w:r>
      <w:r w:rsidRPr="00DC6838">
        <w:rPr>
          <w:rFonts w:ascii="Times New Roman" w:hAnsi="Times New Roman" w:cs="Times New Roman"/>
        </w:rPr>
        <w:t xml:space="preserve">da ki kazanım testleri </w:t>
      </w:r>
      <w:r>
        <w:rPr>
          <w:rFonts w:ascii="Times New Roman" w:hAnsi="Times New Roman" w:cs="Times New Roman"/>
        </w:rPr>
        <w:t>ve denemeler mutlaka öğrencilerle birlikte çözülecek</w:t>
      </w:r>
    </w:p>
    <w:p w:rsidR="00D20990" w:rsidRPr="009E078F" w:rsidRDefault="00D20990" w:rsidP="002670E5">
      <w:pPr>
        <w:spacing w:after="0" w:line="240" w:lineRule="auto"/>
        <w:jc w:val="both"/>
        <w:rPr>
          <w:rFonts w:ascii="Times New Roman" w:hAnsi="Times New Roman" w:cs="Times New Roman"/>
        </w:rPr>
      </w:pPr>
      <w:r w:rsidRPr="009E078F">
        <w:rPr>
          <w:rFonts w:ascii="Times New Roman" w:hAnsi="Times New Roman" w:cs="Times New Roman"/>
          <w:b/>
        </w:rPr>
        <w:t>Hedef 5:</w:t>
      </w:r>
      <w:r w:rsidRPr="009E078F">
        <w:rPr>
          <w:rFonts w:ascii="Times New Roman" w:hAnsi="Times New Roman" w:cs="Times New Roman"/>
        </w:rPr>
        <w:t xml:space="preserve"> En önemlisi de öğrencinin bulunduğu durum tespit edilerek, öğrencinin kaldığı yerden başlanılacak. Ara sınıflarda okuma yazma bilmeyen öğrencilere, okuma yazma öğretilmeye çalışılacak.</w:t>
      </w:r>
    </w:p>
    <w:p w:rsidR="002670E5" w:rsidRPr="009E078F" w:rsidRDefault="002670E5" w:rsidP="00E00C93">
      <w:pPr>
        <w:spacing w:line="240" w:lineRule="auto"/>
        <w:jc w:val="both"/>
        <w:rPr>
          <w:rFonts w:ascii="Times New Roman" w:hAnsi="Times New Roman" w:cs="Times New Roman"/>
          <w:b/>
          <w:i/>
        </w:rPr>
      </w:pPr>
    </w:p>
    <w:p w:rsidR="004E1F9E" w:rsidRPr="009E078F" w:rsidRDefault="004E1F9E" w:rsidP="00E00C93">
      <w:pPr>
        <w:spacing w:line="240" w:lineRule="auto"/>
        <w:jc w:val="both"/>
        <w:rPr>
          <w:rFonts w:ascii="Times New Roman" w:hAnsi="Times New Roman" w:cs="Times New Roman"/>
        </w:rPr>
      </w:pPr>
      <w:proofErr w:type="spellStart"/>
      <w:proofErr w:type="gramStart"/>
      <w:r w:rsidRPr="009E078F">
        <w:rPr>
          <w:rFonts w:ascii="Times New Roman" w:hAnsi="Times New Roman" w:cs="Times New Roman"/>
          <w:b/>
          <w:i/>
        </w:rPr>
        <w:t>STRATEJİMİZ:</w:t>
      </w:r>
      <w:r w:rsidRPr="009E078F">
        <w:rPr>
          <w:rFonts w:ascii="Times New Roman" w:hAnsi="Times New Roman" w:cs="Times New Roman"/>
          <w:b/>
          <w:bCs/>
        </w:rPr>
        <w:t>Kaliteli</w:t>
      </w:r>
      <w:proofErr w:type="spellEnd"/>
      <w:proofErr w:type="gramEnd"/>
      <w:r w:rsidRPr="009E078F">
        <w:rPr>
          <w:rFonts w:ascii="Times New Roman" w:hAnsi="Times New Roman" w:cs="Times New Roman"/>
          <w:b/>
          <w:bCs/>
        </w:rPr>
        <w:t xml:space="preserve"> bir eğitim için fiziki ortamın önemi büyüktür.</w:t>
      </w:r>
    </w:p>
    <w:p w:rsidR="004E1F9E" w:rsidRPr="009E078F" w:rsidRDefault="004E1F9E" w:rsidP="004E1F9E">
      <w:pPr>
        <w:spacing w:line="240" w:lineRule="auto"/>
        <w:jc w:val="both"/>
        <w:rPr>
          <w:rFonts w:ascii="Times New Roman" w:hAnsi="Times New Roman" w:cs="Times New Roman"/>
        </w:rPr>
      </w:pPr>
      <w:proofErr w:type="spellStart"/>
      <w:proofErr w:type="gramStart"/>
      <w:r w:rsidRPr="009E078F">
        <w:rPr>
          <w:rFonts w:ascii="Times New Roman" w:eastAsia="Calibri" w:hAnsi="Times New Roman" w:cs="Times New Roman"/>
          <w:b/>
          <w:i/>
        </w:rPr>
        <w:t>AMAÇ:</w:t>
      </w:r>
      <w:r w:rsidR="00BD5B43">
        <w:rPr>
          <w:rFonts w:ascii="Times New Roman" w:hAnsi="Times New Roman" w:cs="Times New Roman"/>
        </w:rPr>
        <w:t>Okul</w:t>
      </w:r>
      <w:proofErr w:type="spellEnd"/>
      <w:proofErr w:type="gramEnd"/>
      <w:r w:rsidR="00BD5B43">
        <w:rPr>
          <w:rFonts w:ascii="Times New Roman" w:hAnsi="Times New Roman" w:cs="Times New Roman"/>
        </w:rPr>
        <w:t xml:space="preserve"> binası </w:t>
      </w:r>
      <w:r w:rsidRPr="009E078F">
        <w:rPr>
          <w:rFonts w:ascii="Times New Roman" w:hAnsi="Times New Roman" w:cs="Times New Roman"/>
        </w:rPr>
        <w:t>fiziki yapısını güçlendirmek.</w:t>
      </w:r>
    </w:p>
    <w:p w:rsidR="00E00C93" w:rsidRPr="009E078F" w:rsidRDefault="004E1F9E" w:rsidP="00372D72">
      <w:pPr>
        <w:spacing w:after="0"/>
        <w:rPr>
          <w:rFonts w:ascii="Times New Roman" w:eastAsia="Calibri" w:hAnsi="Times New Roman" w:cs="Times New Roman"/>
          <w:b/>
        </w:rPr>
      </w:pPr>
      <w:r w:rsidRPr="009E078F">
        <w:rPr>
          <w:rFonts w:ascii="Times New Roman" w:eastAsia="Calibri" w:hAnsi="Times New Roman" w:cs="Times New Roman"/>
          <w:b/>
        </w:rPr>
        <w:tab/>
        <w:t>Bu amaç için yapılacaklar:</w:t>
      </w:r>
    </w:p>
    <w:p w:rsidR="004E1F9E" w:rsidRPr="009E078F" w:rsidRDefault="004E1F9E" w:rsidP="00372D72">
      <w:pPr>
        <w:spacing w:after="0"/>
        <w:rPr>
          <w:rFonts w:ascii="Times New Roman" w:hAnsi="Times New Roman" w:cs="Times New Roman"/>
        </w:rPr>
      </w:pPr>
      <w:r w:rsidRPr="009E078F">
        <w:rPr>
          <w:rFonts w:ascii="Times New Roman" w:eastAsia="Calibri" w:hAnsi="Times New Roman" w:cs="Times New Roman"/>
          <w:b/>
        </w:rPr>
        <w:t xml:space="preserve">Hedef 1: </w:t>
      </w:r>
      <w:r w:rsidRPr="009E078F">
        <w:rPr>
          <w:rFonts w:ascii="Times New Roman" w:hAnsi="Times New Roman" w:cs="Times New Roman"/>
        </w:rPr>
        <w:t xml:space="preserve">Bakım ve onarıma ihtiyaç duyulan yerler (kapı, pencere, çatı </w:t>
      </w:r>
      <w:proofErr w:type="spellStart"/>
      <w:r w:rsidRPr="009E078F">
        <w:rPr>
          <w:rFonts w:ascii="Times New Roman" w:hAnsi="Times New Roman" w:cs="Times New Roman"/>
        </w:rPr>
        <w:t>vb</w:t>
      </w:r>
      <w:proofErr w:type="spellEnd"/>
      <w:r w:rsidRPr="009E078F">
        <w:rPr>
          <w:rFonts w:ascii="Times New Roman" w:hAnsi="Times New Roman" w:cs="Times New Roman"/>
        </w:rPr>
        <w:t xml:space="preserve">) </w:t>
      </w:r>
      <w:r w:rsidR="00D20990" w:rsidRPr="009E078F">
        <w:rPr>
          <w:rFonts w:ascii="Times New Roman" w:hAnsi="Times New Roman" w:cs="Times New Roman"/>
        </w:rPr>
        <w:t xml:space="preserve">hizmetli sorumluluğunda </w:t>
      </w:r>
      <w:r w:rsidRPr="009E078F">
        <w:rPr>
          <w:rFonts w:ascii="Times New Roman" w:hAnsi="Times New Roman" w:cs="Times New Roman"/>
        </w:rPr>
        <w:t>tamir edilecektir.</w:t>
      </w:r>
    </w:p>
    <w:p w:rsidR="004E1F9E" w:rsidRPr="009E078F" w:rsidRDefault="00CF43CA" w:rsidP="00372D72">
      <w:pPr>
        <w:spacing w:after="0"/>
        <w:rPr>
          <w:rFonts w:ascii="Times New Roman" w:hAnsi="Times New Roman" w:cs="Times New Roman"/>
        </w:rPr>
      </w:pPr>
      <w:r w:rsidRPr="009E078F">
        <w:rPr>
          <w:rFonts w:ascii="Times New Roman" w:hAnsi="Times New Roman" w:cs="Times New Roman"/>
          <w:b/>
        </w:rPr>
        <w:t>Hedef 2</w:t>
      </w:r>
      <w:r w:rsidR="004E1F9E" w:rsidRPr="009E078F">
        <w:rPr>
          <w:rFonts w:ascii="Times New Roman" w:hAnsi="Times New Roman" w:cs="Times New Roman"/>
          <w:b/>
        </w:rPr>
        <w:t>:</w:t>
      </w:r>
      <w:r w:rsidR="004E1F9E" w:rsidRPr="009E078F">
        <w:rPr>
          <w:rFonts w:ascii="Times New Roman" w:hAnsi="Times New Roman" w:cs="Times New Roman"/>
        </w:rPr>
        <w:t xml:space="preserve"> Koridorlar eğitim-öğretime uygun bir şekilde düzenlenecek.</w:t>
      </w:r>
    </w:p>
    <w:p w:rsidR="004E1F9E" w:rsidRDefault="00CF43CA" w:rsidP="00372D72">
      <w:pPr>
        <w:spacing w:after="0"/>
        <w:rPr>
          <w:rFonts w:ascii="Times New Roman" w:hAnsi="Times New Roman" w:cs="Times New Roman"/>
        </w:rPr>
      </w:pPr>
      <w:r w:rsidRPr="009E078F">
        <w:rPr>
          <w:rFonts w:ascii="Times New Roman" w:hAnsi="Times New Roman" w:cs="Times New Roman"/>
          <w:b/>
        </w:rPr>
        <w:t>Hedef 3</w:t>
      </w:r>
      <w:r w:rsidR="004E1F9E" w:rsidRPr="009E078F">
        <w:rPr>
          <w:rFonts w:ascii="Times New Roman" w:hAnsi="Times New Roman" w:cs="Times New Roman"/>
          <w:b/>
        </w:rPr>
        <w:t>:</w:t>
      </w:r>
      <w:r w:rsidR="004E1F9E" w:rsidRPr="009E078F">
        <w:rPr>
          <w:rFonts w:ascii="Times New Roman" w:hAnsi="Times New Roman" w:cs="Times New Roman"/>
        </w:rPr>
        <w:t xml:space="preserve"> Sınıflardaki araç- gereç</w:t>
      </w:r>
      <w:r w:rsidR="00D20990" w:rsidRPr="009E078F">
        <w:rPr>
          <w:rFonts w:ascii="Times New Roman" w:hAnsi="Times New Roman" w:cs="Times New Roman"/>
        </w:rPr>
        <w:t>lerdeki eksiklikler giderilmeye çalışılacak.</w:t>
      </w:r>
    </w:p>
    <w:p w:rsidR="00DC6838" w:rsidRDefault="00DC6838" w:rsidP="00372D72">
      <w:pPr>
        <w:spacing w:after="0"/>
        <w:rPr>
          <w:rFonts w:ascii="Times New Roman" w:hAnsi="Times New Roman" w:cs="Times New Roman"/>
        </w:rPr>
      </w:pPr>
      <w:r>
        <w:rPr>
          <w:rFonts w:ascii="Times New Roman" w:hAnsi="Times New Roman" w:cs="Times New Roman"/>
        </w:rPr>
        <w:t>Hedef4;  Sınıflar sürekli temiz tutulacak</w:t>
      </w:r>
    </w:p>
    <w:p w:rsidR="00372A96" w:rsidRDefault="00DC6838" w:rsidP="00372D72">
      <w:pPr>
        <w:spacing w:after="0"/>
        <w:rPr>
          <w:rFonts w:ascii="Times New Roman" w:hAnsi="Times New Roman" w:cs="Times New Roman"/>
        </w:rPr>
      </w:pPr>
      <w:r>
        <w:rPr>
          <w:rFonts w:ascii="Times New Roman" w:hAnsi="Times New Roman" w:cs="Times New Roman"/>
        </w:rPr>
        <w:t>Hedef 5: okulun fiziki durumunda meydana gelen aksaklıklar öğrencileri olumsuz etkilemeden hemen giderilecek</w:t>
      </w:r>
    </w:p>
    <w:p w:rsidR="00372A96" w:rsidRDefault="00372A96" w:rsidP="00372D72">
      <w:pPr>
        <w:spacing w:after="0"/>
        <w:rPr>
          <w:rFonts w:ascii="Times New Roman" w:hAnsi="Times New Roman" w:cs="Times New Roman"/>
        </w:rPr>
      </w:pPr>
    </w:p>
    <w:p w:rsidR="00372A96" w:rsidRPr="009E078F" w:rsidRDefault="00372A96" w:rsidP="00372D72">
      <w:pPr>
        <w:spacing w:after="0"/>
        <w:rPr>
          <w:rFonts w:ascii="Times New Roman" w:hAnsi="Times New Roman" w:cs="Times New Roman"/>
        </w:rPr>
      </w:pPr>
    </w:p>
    <w:p w:rsidR="004E1F9E" w:rsidRPr="009E078F" w:rsidRDefault="004E1F9E" w:rsidP="00372D72">
      <w:pPr>
        <w:spacing w:after="0"/>
        <w:rPr>
          <w:rFonts w:ascii="Times New Roman" w:hAnsi="Times New Roman" w:cs="Times New Roman"/>
        </w:rPr>
      </w:pPr>
    </w:p>
    <w:p w:rsidR="004E1F9E" w:rsidRPr="009E078F" w:rsidRDefault="004E1F9E" w:rsidP="00372D72">
      <w:pPr>
        <w:spacing w:after="0"/>
        <w:rPr>
          <w:rFonts w:ascii="Times New Roman" w:hAnsi="Times New Roman" w:cs="Times New Roman"/>
        </w:rPr>
      </w:pPr>
      <w:proofErr w:type="spellStart"/>
      <w:proofErr w:type="gramStart"/>
      <w:r w:rsidRPr="009E078F">
        <w:rPr>
          <w:rFonts w:ascii="Times New Roman" w:hAnsi="Times New Roman" w:cs="Times New Roman"/>
          <w:b/>
          <w:i/>
        </w:rPr>
        <w:t>STRATEJİMİZ:</w:t>
      </w:r>
      <w:r w:rsidR="002670E5" w:rsidRPr="009E078F">
        <w:rPr>
          <w:rFonts w:ascii="Times New Roman" w:hAnsi="Times New Roman" w:cs="Times New Roman"/>
          <w:b/>
        </w:rPr>
        <w:t>T</w:t>
      </w:r>
      <w:r w:rsidRPr="009E078F">
        <w:rPr>
          <w:rFonts w:ascii="Times New Roman" w:hAnsi="Times New Roman" w:cs="Times New Roman"/>
          <w:b/>
        </w:rPr>
        <w:t>oplumsal</w:t>
      </w:r>
      <w:proofErr w:type="spellEnd"/>
      <w:proofErr w:type="gramEnd"/>
      <w:r w:rsidRPr="009E078F">
        <w:rPr>
          <w:rFonts w:ascii="Times New Roman" w:hAnsi="Times New Roman" w:cs="Times New Roman"/>
          <w:b/>
        </w:rPr>
        <w:t xml:space="preserve"> hayatın devamlılığı için öğrencilerin sosyalleşmesi gerekir</w:t>
      </w:r>
      <w:r w:rsidRPr="009E078F">
        <w:rPr>
          <w:rFonts w:ascii="Times New Roman" w:hAnsi="Times New Roman" w:cs="Times New Roman"/>
        </w:rPr>
        <w:t>.</w:t>
      </w:r>
    </w:p>
    <w:p w:rsidR="002670E5" w:rsidRPr="009E078F" w:rsidRDefault="002670E5" w:rsidP="002670E5">
      <w:pPr>
        <w:rPr>
          <w:rFonts w:ascii="Times New Roman" w:eastAsia="Times New Roman" w:hAnsi="Times New Roman" w:cs="Times New Roman"/>
        </w:rPr>
      </w:pPr>
      <w:proofErr w:type="gramStart"/>
      <w:r w:rsidRPr="009E078F">
        <w:rPr>
          <w:rFonts w:ascii="Times New Roman" w:hAnsi="Times New Roman" w:cs="Times New Roman"/>
          <w:b/>
          <w:i/>
        </w:rPr>
        <w:t>AMAÇ:</w:t>
      </w:r>
      <w:r w:rsidR="00D20990" w:rsidRPr="009E078F">
        <w:rPr>
          <w:rFonts w:ascii="Times New Roman" w:hAnsi="Times New Roman" w:cs="Times New Roman"/>
          <w:b/>
          <w:i/>
        </w:rPr>
        <w:t xml:space="preserve"> </w:t>
      </w:r>
      <w:r w:rsidRPr="009E078F">
        <w:rPr>
          <w:rFonts w:ascii="Times New Roman" w:eastAsia="Times New Roman" w:hAnsi="Times New Roman" w:cs="Times New Roman"/>
        </w:rPr>
        <w:t>Öğrencilerin sosyalleşmelerini sağlamak.</w:t>
      </w:r>
      <w:proofErr w:type="gramEnd"/>
    </w:p>
    <w:p w:rsidR="002670E5" w:rsidRPr="009E078F" w:rsidRDefault="002670E5" w:rsidP="00372D72">
      <w:pPr>
        <w:spacing w:after="0"/>
        <w:rPr>
          <w:rFonts w:ascii="Times New Roman" w:eastAsia="Calibri" w:hAnsi="Times New Roman" w:cs="Times New Roman"/>
          <w:b/>
        </w:rPr>
      </w:pPr>
      <w:r w:rsidRPr="009E078F">
        <w:rPr>
          <w:rFonts w:ascii="Times New Roman" w:eastAsia="Calibri" w:hAnsi="Times New Roman" w:cs="Times New Roman"/>
          <w:b/>
        </w:rPr>
        <w:tab/>
        <w:t>Bu amaç için yapılacaklar:</w:t>
      </w:r>
    </w:p>
    <w:p w:rsidR="002670E5" w:rsidRPr="009E078F" w:rsidRDefault="002670E5" w:rsidP="00E10301">
      <w:pPr>
        <w:spacing w:after="0" w:line="240" w:lineRule="auto"/>
        <w:rPr>
          <w:rFonts w:ascii="Times New Roman" w:eastAsia="Times New Roman" w:hAnsi="Times New Roman" w:cs="Times New Roman"/>
        </w:rPr>
      </w:pPr>
      <w:r w:rsidRPr="009E078F">
        <w:rPr>
          <w:rFonts w:ascii="Times New Roman" w:eastAsia="Calibri" w:hAnsi="Times New Roman" w:cs="Times New Roman"/>
          <w:b/>
        </w:rPr>
        <w:t xml:space="preserve">Hedef 1: </w:t>
      </w:r>
      <w:r w:rsidRPr="009E078F">
        <w:rPr>
          <w:rFonts w:ascii="Times New Roman" w:eastAsia="Times New Roman" w:hAnsi="Times New Roman" w:cs="Times New Roman"/>
        </w:rPr>
        <w:t>Okulumuzda sportif etkinlikler düzenlenecek ve bunlara öğrencilerin katılımı sağlanacaktır.</w:t>
      </w:r>
    </w:p>
    <w:p w:rsidR="002670E5" w:rsidRPr="009E078F" w:rsidRDefault="002670E5" w:rsidP="00E10301">
      <w:pPr>
        <w:spacing w:after="0" w:line="240" w:lineRule="auto"/>
        <w:rPr>
          <w:rFonts w:ascii="Times New Roman" w:eastAsia="Times New Roman" w:hAnsi="Times New Roman" w:cs="Times New Roman"/>
        </w:rPr>
      </w:pPr>
      <w:r w:rsidRPr="009E078F">
        <w:rPr>
          <w:rFonts w:ascii="Times New Roman" w:eastAsia="Times New Roman" w:hAnsi="Times New Roman" w:cs="Times New Roman"/>
          <w:b/>
        </w:rPr>
        <w:t xml:space="preserve">Hedef 2: </w:t>
      </w:r>
      <w:r w:rsidRPr="009E078F">
        <w:rPr>
          <w:rFonts w:ascii="Times New Roman" w:eastAsia="Times New Roman" w:hAnsi="Times New Roman" w:cs="Times New Roman"/>
        </w:rPr>
        <w:t>Resmi bayram, kutlama ve anma törenlerinde daha çok öğrencinin görev alması sağlanacaktır.</w:t>
      </w:r>
    </w:p>
    <w:p w:rsidR="002670E5" w:rsidRPr="009E078F" w:rsidRDefault="002670E5" w:rsidP="002670E5">
      <w:pPr>
        <w:spacing w:after="0" w:line="240" w:lineRule="auto"/>
        <w:rPr>
          <w:rFonts w:ascii="Times New Roman" w:eastAsia="Times New Roman" w:hAnsi="Times New Roman" w:cs="Times New Roman"/>
        </w:rPr>
      </w:pPr>
      <w:r w:rsidRPr="009E078F">
        <w:rPr>
          <w:rFonts w:ascii="Times New Roman" w:eastAsia="Times New Roman" w:hAnsi="Times New Roman" w:cs="Times New Roman"/>
          <w:b/>
        </w:rPr>
        <w:t>Hedef 3:</w:t>
      </w:r>
      <w:r w:rsidRPr="009E078F">
        <w:rPr>
          <w:rFonts w:ascii="Times New Roman" w:eastAsia="Times New Roman" w:hAnsi="Times New Roman" w:cs="Times New Roman"/>
        </w:rPr>
        <w:t xml:space="preserve">  </w:t>
      </w:r>
      <w:r w:rsidR="00020F5B" w:rsidRPr="009E078F">
        <w:rPr>
          <w:rFonts w:ascii="Times New Roman" w:eastAsia="Times New Roman" w:hAnsi="Times New Roman" w:cs="Times New Roman"/>
        </w:rPr>
        <w:t>S</w:t>
      </w:r>
      <w:r w:rsidR="00D20990" w:rsidRPr="009E078F">
        <w:rPr>
          <w:rFonts w:ascii="Times New Roman" w:eastAsia="Times New Roman" w:hAnsi="Times New Roman" w:cs="Times New Roman"/>
        </w:rPr>
        <w:t>ınıflar arası turnuvalar düzenlenecek ve öğrencilerin kaynaşması sağlanacaktır.</w:t>
      </w:r>
    </w:p>
    <w:p w:rsidR="002670E5" w:rsidRPr="009E078F" w:rsidRDefault="002670E5" w:rsidP="00E10301">
      <w:pPr>
        <w:spacing w:after="0" w:line="240" w:lineRule="auto"/>
        <w:rPr>
          <w:rFonts w:ascii="Times New Roman" w:eastAsia="Times New Roman" w:hAnsi="Times New Roman" w:cs="Times New Roman"/>
        </w:rPr>
      </w:pPr>
      <w:r w:rsidRPr="009E078F">
        <w:rPr>
          <w:rFonts w:ascii="Times New Roman" w:eastAsia="Times New Roman" w:hAnsi="Times New Roman" w:cs="Times New Roman"/>
          <w:b/>
        </w:rPr>
        <w:t>Hedef 4:</w:t>
      </w:r>
      <w:r w:rsidRPr="009E078F">
        <w:rPr>
          <w:rFonts w:ascii="Times New Roman" w:eastAsia="Times New Roman" w:hAnsi="Times New Roman" w:cs="Times New Roman"/>
        </w:rPr>
        <w:t>Okulumuzda kültürel –sanatsal etkinlikler düzenlenecek ve bunlara öğrencilerin katılımı sağlanacaktır.</w:t>
      </w:r>
    </w:p>
    <w:p w:rsidR="008C1C95" w:rsidRPr="009E078F" w:rsidRDefault="008C1C95" w:rsidP="00D20990">
      <w:pPr>
        <w:spacing w:after="0" w:line="240" w:lineRule="auto"/>
        <w:rPr>
          <w:rFonts w:ascii="Times New Roman" w:eastAsia="Times New Roman" w:hAnsi="Times New Roman" w:cs="Times New Roman"/>
          <w:bCs/>
        </w:rPr>
      </w:pPr>
    </w:p>
    <w:p w:rsidR="00614E4B" w:rsidRDefault="00614E4B" w:rsidP="00614E4B">
      <w:pPr>
        <w:pStyle w:val="NormalWeb"/>
        <w:rPr>
          <w:color w:val="000000"/>
        </w:rPr>
      </w:pPr>
      <w:r>
        <w:rPr>
          <w:b/>
          <w:color w:val="000000"/>
        </w:rPr>
        <w:t>Stratejik Hedef 1</w:t>
      </w:r>
      <w:r>
        <w:rPr>
          <w:color w:val="000000"/>
        </w:rPr>
        <w:tab/>
        <w:t>: 2015 ve 2016 TEOG başarısında ilçemizde birinci olmak. Bu sınavlarda en az bir öğrencimizi 2017,2018 ve 2019 yıllarında her sene sınav başarımızı iki katına çıkarmak.</w:t>
      </w:r>
    </w:p>
    <w:p w:rsidR="00614E4B" w:rsidRDefault="00614E4B" w:rsidP="00614E4B">
      <w:pPr>
        <w:pStyle w:val="NormalWeb"/>
        <w:rPr>
          <w:color w:val="000000"/>
        </w:rPr>
      </w:pPr>
      <w:r>
        <w:rPr>
          <w:b/>
          <w:color w:val="000000"/>
        </w:rPr>
        <w:t>Performans Göstergeleri</w:t>
      </w:r>
      <w:r>
        <w:rPr>
          <w:color w:val="000000"/>
        </w:rPr>
        <w:t>:</w:t>
      </w:r>
      <w:r>
        <w:rPr>
          <w:color w:val="000000"/>
        </w:rPr>
        <w:br/>
      </w:r>
      <w:r>
        <w:rPr>
          <w:b/>
          <w:color w:val="000000"/>
        </w:rPr>
        <w:t>PG1</w:t>
      </w:r>
      <w:r>
        <w:rPr>
          <w:color w:val="000000"/>
        </w:rPr>
        <w:t>: Sınava giren öğrenci sayısı</w:t>
      </w:r>
      <w:r>
        <w:rPr>
          <w:color w:val="000000"/>
        </w:rPr>
        <w:br/>
      </w:r>
      <w:r>
        <w:rPr>
          <w:b/>
          <w:color w:val="000000"/>
        </w:rPr>
        <w:t>PG2</w:t>
      </w:r>
      <w:r>
        <w:rPr>
          <w:color w:val="000000"/>
        </w:rPr>
        <w:t>: Sınavı kazanan öğrenci sayısı</w:t>
      </w:r>
      <w:r>
        <w:rPr>
          <w:color w:val="000000"/>
        </w:rPr>
        <w:br/>
      </w:r>
      <w:r>
        <w:rPr>
          <w:b/>
          <w:color w:val="000000"/>
        </w:rPr>
        <w:t>PG3</w:t>
      </w:r>
      <w:r>
        <w:rPr>
          <w:color w:val="000000"/>
        </w:rPr>
        <w:t>: Sınavı kazanan öğrencilerin okul türleri</w:t>
      </w:r>
      <w:r>
        <w:rPr>
          <w:color w:val="000000"/>
        </w:rPr>
        <w:br/>
      </w:r>
      <w:r>
        <w:rPr>
          <w:b/>
          <w:color w:val="000000"/>
        </w:rPr>
        <w:t>PG4</w:t>
      </w:r>
      <w:r>
        <w:rPr>
          <w:color w:val="000000"/>
        </w:rPr>
        <w:t>: TEOG sınavı sonrası ilçe sırası</w:t>
      </w:r>
      <w:r>
        <w:rPr>
          <w:color w:val="000000"/>
        </w:rPr>
        <w:br/>
      </w:r>
      <w:r>
        <w:rPr>
          <w:color w:val="000000"/>
        </w:rPr>
        <w:br/>
      </w:r>
    </w:p>
    <w:p w:rsidR="00F60F05" w:rsidRDefault="00F60F05" w:rsidP="00614E4B">
      <w:pPr>
        <w:pStyle w:val="NormalWeb"/>
        <w:rPr>
          <w:color w:val="000000"/>
        </w:rPr>
      </w:pPr>
    </w:p>
    <w:p w:rsidR="00F60F05" w:rsidRDefault="00F60F05" w:rsidP="00614E4B">
      <w:pPr>
        <w:pStyle w:val="NormalWeb"/>
        <w:rPr>
          <w:color w:val="000000"/>
        </w:rPr>
      </w:pPr>
    </w:p>
    <w:p w:rsidR="00F60F05" w:rsidRDefault="00F60F05" w:rsidP="00614E4B">
      <w:pPr>
        <w:pStyle w:val="NormalWeb"/>
        <w:rPr>
          <w:color w:val="000000"/>
        </w:rPr>
      </w:pPr>
    </w:p>
    <w:p w:rsidR="00F60F05" w:rsidRDefault="00F60F05" w:rsidP="00614E4B">
      <w:pPr>
        <w:pStyle w:val="NormalWeb"/>
        <w:rPr>
          <w:color w:val="000000"/>
        </w:rPr>
      </w:pPr>
      <w:bookmarkStart w:id="0" w:name="_GoBack"/>
      <w:bookmarkEnd w:id="0"/>
    </w:p>
    <w:p w:rsidR="00614E4B" w:rsidRDefault="00614E4B" w:rsidP="00614E4B">
      <w:pPr>
        <w:rPr>
          <w:b/>
          <w:color w:val="000000"/>
        </w:rPr>
      </w:pPr>
      <w:r>
        <w:rPr>
          <w:b/>
          <w:color w:val="000000"/>
        </w:rPr>
        <w:t>Yapılacak Faaliyetler</w:t>
      </w:r>
    </w:p>
    <w:p w:rsidR="00614E4B" w:rsidRDefault="00614E4B" w:rsidP="00614E4B">
      <w:pPr>
        <w:rPr>
          <w:color w:val="000000"/>
        </w:rPr>
      </w:pPr>
    </w:p>
    <w:p w:rsidR="00614E4B" w:rsidRDefault="00614E4B" w:rsidP="00614E4B">
      <w:pPr>
        <w:rPr>
          <w:color w:val="000000"/>
        </w:rPr>
      </w:pPr>
      <w:r>
        <w:rPr>
          <w:color w:val="000000"/>
        </w:rPr>
        <w:t>F1. Okul Rehberlik Servisince SBS sınav sistemini her yönüyle tanıtan sınıf çalışmaları yapmak.</w:t>
      </w:r>
    </w:p>
    <w:p w:rsidR="00614E4B" w:rsidRDefault="00614E4B" w:rsidP="00614E4B">
      <w:pPr>
        <w:rPr>
          <w:color w:val="000000"/>
        </w:rPr>
      </w:pPr>
      <w:r>
        <w:rPr>
          <w:color w:val="000000"/>
        </w:rPr>
        <w:t>F2. Okul Rehberlik Servisince “Sistemli Ders Çalışma Yöntemleri” hakkında bilgi ve beceri kazandırıcı çalışmalar yapmak.</w:t>
      </w:r>
    </w:p>
    <w:p w:rsidR="00614E4B" w:rsidRDefault="00614E4B" w:rsidP="00614E4B">
      <w:pPr>
        <w:rPr>
          <w:color w:val="000000"/>
        </w:rPr>
      </w:pPr>
      <w:r>
        <w:rPr>
          <w:color w:val="000000"/>
        </w:rPr>
        <w:t>F3. Her sınıfta her konu sonunda kazanım ölçüm sınavları yapmak.</w:t>
      </w:r>
    </w:p>
    <w:p w:rsidR="00614E4B" w:rsidRDefault="00614E4B" w:rsidP="00614E4B">
      <w:pPr>
        <w:rPr>
          <w:color w:val="000000"/>
        </w:rPr>
      </w:pPr>
      <w:r>
        <w:rPr>
          <w:color w:val="000000"/>
        </w:rPr>
        <w:t>F4. Son sınıflara yönelik olarak ders saati dışında ek çalışma olarak konu tekrarı ve test çalışması yapmak.</w:t>
      </w:r>
    </w:p>
    <w:p w:rsidR="00614E4B" w:rsidRDefault="00614E4B" w:rsidP="00614E4B">
      <w:pPr>
        <w:rPr>
          <w:color w:val="000000"/>
        </w:rPr>
      </w:pPr>
      <w:r>
        <w:rPr>
          <w:color w:val="000000"/>
        </w:rPr>
        <w:t>F5. Okul bünyesinde her ay bir deneme sınavı yapmak, sonuçları okul panosuna asarak öğrenciler arasında rekabet ortamı yaratmak.</w:t>
      </w:r>
    </w:p>
    <w:p w:rsidR="00614E4B" w:rsidRDefault="00614E4B" w:rsidP="00614E4B">
      <w:pPr>
        <w:rPr>
          <w:color w:val="000000"/>
        </w:rPr>
      </w:pPr>
      <w:r>
        <w:rPr>
          <w:color w:val="000000"/>
        </w:rPr>
        <w:t>F6. Özel kuruluşların yaptığı deneme sınavlarına katılmaları yönünde öğrencileri teşvik etmek.</w:t>
      </w:r>
    </w:p>
    <w:p w:rsidR="00614E4B" w:rsidRDefault="00614E4B" w:rsidP="00614E4B">
      <w:pPr>
        <w:rPr>
          <w:color w:val="000000"/>
        </w:rPr>
      </w:pPr>
      <w:r>
        <w:rPr>
          <w:color w:val="000000"/>
        </w:rPr>
        <w:t>F7. Öğrenci ve velilere yönelik sınav kaygısı ve stresle başa çıkma yolları konusunda bilgilendirme yapmak.</w:t>
      </w:r>
    </w:p>
    <w:p w:rsidR="00614E4B" w:rsidRDefault="00614E4B" w:rsidP="00614E4B">
      <w:pPr>
        <w:rPr>
          <w:b/>
          <w:color w:val="000000"/>
        </w:rPr>
      </w:pPr>
    </w:p>
    <w:p w:rsidR="00614E4B" w:rsidRDefault="00614E4B" w:rsidP="00614E4B">
      <w:pPr>
        <w:ind w:left="2124" w:hanging="2124"/>
        <w:rPr>
          <w:iCs/>
          <w:color w:val="000000"/>
        </w:rPr>
      </w:pPr>
      <w:r>
        <w:rPr>
          <w:b/>
          <w:color w:val="000000"/>
        </w:rPr>
        <w:t>Stratejik Hedef 2</w:t>
      </w:r>
      <w:r>
        <w:rPr>
          <w:b/>
          <w:color w:val="000000"/>
        </w:rPr>
        <w:tab/>
      </w:r>
      <w:r>
        <w:rPr>
          <w:color w:val="000000"/>
        </w:rPr>
        <w:t xml:space="preserve">:  </w:t>
      </w:r>
      <w:r>
        <w:rPr>
          <w:iCs/>
          <w:color w:val="000000"/>
        </w:rPr>
        <w:t>Sınıf ve ders olarak öğrenci başarılarını her yıl %2 artırmak.</w:t>
      </w:r>
    </w:p>
    <w:p w:rsidR="00614E4B" w:rsidRDefault="00614E4B" w:rsidP="00614E4B">
      <w:pPr>
        <w:ind w:left="2124" w:hanging="2124"/>
        <w:rPr>
          <w:color w:val="000000"/>
        </w:rPr>
      </w:pPr>
    </w:p>
    <w:p w:rsidR="00614E4B" w:rsidRDefault="00614E4B" w:rsidP="00614E4B">
      <w:pPr>
        <w:ind w:left="2124" w:hanging="2124"/>
        <w:rPr>
          <w:b/>
          <w:color w:val="000000"/>
        </w:rPr>
      </w:pPr>
      <w:r>
        <w:rPr>
          <w:b/>
          <w:color w:val="000000"/>
        </w:rPr>
        <w:t>Performans Göstergeleri</w:t>
      </w:r>
    </w:p>
    <w:p w:rsidR="00614E4B" w:rsidRDefault="00614E4B" w:rsidP="00614E4B">
      <w:pPr>
        <w:ind w:left="2124" w:hanging="2124"/>
        <w:rPr>
          <w:color w:val="000000"/>
        </w:rPr>
      </w:pPr>
      <w:r>
        <w:rPr>
          <w:b/>
          <w:color w:val="000000"/>
        </w:rPr>
        <w:t xml:space="preserve">PG1: </w:t>
      </w:r>
      <w:proofErr w:type="gramStart"/>
      <w:r>
        <w:rPr>
          <w:color w:val="000000"/>
        </w:rPr>
        <w:t>Yıl sonu</w:t>
      </w:r>
      <w:proofErr w:type="gramEnd"/>
      <w:r>
        <w:rPr>
          <w:color w:val="000000"/>
        </w:rPr>
        <w:t xml:space="preserve"> öğrenci başarısının oranı</w:t>
      </w:r>
    </w:p>
    <w:p w:rsidR="00614E4B" w:rsidRDefault="00614E4B" w:rsidP="00614E4B">
      <w:pPr>
        <w:rPr>
          <w:color w:val="000000"/>
        </w:rPr>
      </w:pPr>
      <w:r>
        <w:rPr>
          <w:b/>
          <w:color w:val="000000"/>
        </w:rPr>
        <w:t>PG2:</w:t>
      </w:r>
      <w:r>
        <w:rPr>
          <w:color w:val="000000"/>
        </w:rPr>
        <w:t xml:space="preserve"> Seviye tespit sınavı il başarı sırası</w:t>
      </w:r>
    </w:p>
    <w:p w:rsidR="00614E4B" w:rsidRDefault="00614E4B" w:rsidP="00614E4B">
      <w:pPr>
        <w:rPr>
          <w:color w:val="000000"/>
        </w:rPr>
      </w:pPr>
      <w:r>
        <w:rPr>
          <w:b/>
          <w:color w:val="000000"/>
        </w:rPr>
        <w:t>PG3:</w:t>
      </w:r>
      <w:r>
        <w:rPr>
          <w:color w:val="000000"/>
        </w:rPr>
        <w:t xml:space="preserve"> Seviye tespit sınavına katılan öğrenci sayısı</w:t>
      </w:r>
    </w:p>
    <w:p w:rsidR="00614E4B" w:rsidRDefault="00614E4B" w:rsidP="00614E4B">
      <w:pPr>
        <w:rPr>
          <w:color w:val="000000"/>
        </w:rPr>
      </w:pPr>
    </w:p>
    <w:p w:rsidR="00614E4B" w:rsidRDefault="00614E4B" w:rsidP="00614E4B">
      <w:pPr>
        <w:rPr>
          <w:b/>
          <w:color w:val="000000"/>
        </w:rPr>
      </w:pPr>
      <w:r>
        <w:rPr>
          <w:b/>
          <w:color w:val="000000"/>
        </w:rPr>
        <w:t>Yapılacak Faaliyetler</w:t>
      </w:r>
    </w:p>
    <w:p w:rsidR="00614E4B" w:rsidRDefault="00614E4B" w:rsidP="00614E4B">
      <w:pPr>
        <w:rPr>
          <w:color w:val="000000"/>
        </w:rPr>
      </w:pPr>
      <w:r>
        <w:rPr>
          <w:color w:val="000000"/>
        </w:rPr>
        <w:t xml:space="preserve">F1. Her </w:t>
      </w:r>
      <w:proofErr w:type="gramStart"/>
      <w:r>
        <w:rPr>
          <w:color w:val="000000"/>
        </w:rPr>
        <w:t>branş</w:t>
      </w:r>
      <w:proofErr w:type="gramEnd"/>
      <w:r>
        <w:rPr>
          <w:color w:val="000000"/>
        </w:rPr>
        <w:t xml:space="preserve"> için öğrencilerin mevcut başarılarının sınıf </w:t>
      </w:r>
      <w:proofErr w:type="spellStart"/>
      <w:r>
        <w:rPr>
          <w:color w:val="000000"/>
        </w:rPr>
        <w:t>sınıf</w:t>
      </w:r>
      <w:proofErr w:type="spellEnd"/>
      <w:r>
        <w:rPr>
          <w:color w:val="000000"/>
        </w:rPr>
        <w:t xml:space="preserve"> tespit edilmesi.</w:t>
      </w:r>
    </w:p>
    <w:p w:rsidR="00614E4B" w:rsidRDefault="00614E4B" w:rsidP="00614E4B">
      <w:pPr>
        <w:rPr>
          <w:color w:val="000000"/>
        </w:rPr>
      </w:pPr>
      <w:r>
        <w:rPr>
          <w:color w:val="000000"/>
        </w:rPr>
        <w:t>F2. Her sınıf için ders başarı notlarının tespit edilmesi.</w:t>
      </w:r>
    </w:p>
    <w:p w:rsidR="00614E4B" w:rsidRDefault="00614E4B" w:rsidP="00614E4B">
      <w:pPr>
        <w:rPr>
          <w:color w:val="000000"/>
        </w:rPr>
      </w:pPr>
      <w:r>
        <w:rPr>
          <w:color w:val="000000"/>
        </w:rPr>
        <w:t>F3. Öğrencilere “Zamanı Etkili ve Verimli Kullanma, Plan Yapma Becerilerini” geliştirici çalışmaların okul rehberlik servisince yapılması.</w:t>
      </w:r>
    </w:p>
    <w:p w:rsidR="00614E4B" w:rsidRDefault="00614E4B" w:rsidP="00614E4B">
      <w:pPr>
        <w:rPr>
          <w:color w:val="000000"/>
        </w:rPr>
      </w:pPr>
      <w:r>
        <w:rPr>
          <w:color w:val="000000"/>
        </w:rPr>
        <w:t>F4. Bütün öğretmenlerin eğitim teknolojisini ve aktif öğrenme yöntemleri kullanarak dersleri işlemeleri.</w:t>
      </w:r>
    </w:p>
    <w:p w:rsidR="00614E4B" w:rsidRDefault="00614E4B" w:rsidP="00614E4B">
      <w:pPr>
        <w:rPr>
          <w:color w:val="000000"/>
        </w:rPr>
      </w:pPr>
      <w:r>
        <w:rPr>
          <w:color w:val="000000"/>
        </w:rPr>
        <w:lastRenderedPageBreak/>
        <w:t>F5. Bütün dersler bazında haftada bir konu tarama testleri yapılması.</w:t>
      </w:r>
    </w:p>
    <w:p w:rsidR="00614E4B" w:rsidRDefault="00614E4B" w:rsidP="00614E4B">
      <w:pPr>
        <w:rPr>
          <w:color w:val="000000"/>
        </w:rPr>
      </w:pPr>
      <w:r>
        <w:rPr>
          <w:color w:val="000000"/>
        </w:rPr>
        <w:t>F6. Yapılan deneme sınavı sorularının her ders öğretmeni tarafından çözümünün yapılması.</w:t>
      </w:r>
    </w:p>
    <w:p w:rsidR="00614E4B" w:rsidRDefault="00614E4B" w:rsidP="00614E4B">
      <w:pPr>
        <w:rPr>
          <w:color w:val="000000"/>
        </w:rPr>
      </w:pPr>
      <w:r>
        <w:rPr>
          <w:color w:val="000000"/>
        </w:rPr>
        <w:t xml:space="preserve">F7. </w:t>
      </w:r>
      <w:proofErr w:type="gramStart"/>
      <w:r>
        <w:rPr>
          <w:color w:val="000000"/>
        </w:rPr>
        <w:t>Sınıf Şube Öğretmenleri toplantılarında “başarısızlık nedenlerini” çok iyi belirleyerek gerekli tedbirleri öğrenci ve sınıf bazında almak.</w:t>
      </w:r>
      <w:proofErr w:type="gramEnd"/>
    </w:p>
    <w:p w:rsidR="00614E4B" w:rsidRDefault="00614E4B" w:rsidP="00614E4B">
      <w:pPr>
        <w:rPr>
          <w:color w:val="000000"/>
        </w:rPr>
      </w:pPr>
      <w:r>
        <w:rPr>
          <w:color w:val="000000"/>
        </w:rPr>
        <w:t xml:space="preserve">F8. Akademik başarısı düşük, devamsızlık sorunu olan, ders içindeki olumsuz tutum ve davranışlarıyla dikkat çeken </w:t>
      </w:r>
      <w:proofErr w:type="gramStart"/>
      <w:r>
        <w:rPr>
          <w:color w:val="000000"/>
        </w:rPr>
        <w:t>(</w:t>
      </w:r>
      <w:proofErr w:type="gramEnd"/>
      <w:r>
        <w:rPr>
          <w:color w:val="000000"/>
        </w:rPr>
        <w:t xml:space="preserve">ders dinlemeyen, dersin dinlenilmesine engel olan, ya da çok sessiz ve içe dönük… </w:t>
      </w:r>
      <w:proofErr w:type="spellStart"/>
      <w:r>
        <w:rPr>
          <w:color w:val="000000"/>
        </w:rPr>
        <w:t>v.b</w:t>
      </w:r>
      <w:proofErr w:type="spellEnd"/>
      <w:r>
        <w:rPr>
          <w:color w:val="000000"/>
        </w:rPr>
        <w:t>.) öğrencilere yönelik öğretmen, rehberlik servisi ve veli işbirliği ile gereken eğitsel tedbirleri almak.</w:t>
      </w:r>
    </w:p>
    <w:p w:rsidR="00614E4B" w:rsidRDefault="00614E4B" w:rsidP="00614E4B">
      <w:pPr>
        <w:rPr>
          <w:color w:val="000000"/>
        </w:rPr>
      </w:pPr>
      <w:r>
        <w:rPr>
          <w:color w:val="000000"/>
        </w:rPr>
        <w:t>F9. Okulumuzda gelişimsel ve önleyici rehberlik anlayışı ilkeleri paralelinde çalışmalar yaparak olabilecek olumsuzlukları ortaya çıkmadan engellemek.</w:t>
      </w:r>
    </w:p>
    <w:p w:rsidR="00614E4B" w:rsidRDefault="00614E4B" w:rsidP="00614E4B">
      <w:pPr>
        <w:rPr>
          <w:color w:val="000000"/>
        </w:rPr>
      </w:pPr>
      <w:r>
        <w:rPr>
          <w:color w:val="000000"/>
        </w:rPr>
        <w:t xml:space="preserve">F10. Sınıf bazında veli toplantılarının yeteri sıklıkla ve etkili bir şekilde yapılması ve veli-öğretmen diyaloğunun en üst seviyede tutulmasını sağlamak.                                                   </w:t>
      </w:r>
    </w:p>
    <w:p w:rsidR="00614E4B" w:rsidRDefault="00614E4B" w:rsidP="00614E4B">
      <w:pPr>
        <w:rPr>
          <w:color w:val="000000"/>
        </w:rPr>
      </w:pPr>
    </w:p>
    <w:p w:rsidR="00614E4B" w:rsidRDefault="00614E4B" w:rsidP="00614E4B">
      <w:pPr>
        <w:pStyle w:val="NormalWeb"/>
        <w:rPr>
          <w:color w:val="000000"/>
        </w:rPr>
      </w:pPr>
      <w:r>
        <w:rPr>
          <w:b/>
          <w:color w:val="000000"/>
        </w:rPr>
        <w:t>Stratejik Hedef 3</w:t>
      </w:r>
      <w:r>
        <w:rPr>
          <w:b/>
          <w:color w:val="000000"/>
        </w:rPr>
        <w:tab/>
      </w:r>
      <w:r>
        <w:rPr>
          <w:color w:val="000000"/>
        </w:rPr>
        <w:t>: Tüm öğrencilerimize yaşamın en temel gereklerinden olan “öğrenmeyi öğrenme” bilincini aşılamak ve öğrenmeyi sevdirebilmek.</w:t>
      </w:r>
    </w:p>
    <w:p w:rsidR="00614E4B" w:rsidRDefault="00614E4B" w:rsidP="00614E4B">
      <w:pPr>
        <w:rPr>
          <w:b/>
          <w:color w:val="000000"/>
        </w:rPr>
      </w:pPr>
      <w:r>
        <w:rPr>
          <w:b/>
          <w:color w:val="000000"/>
        </w:rPr>
        <w:t>Başarı Göstergeleri:</w:t>
      </w:r>
    </w:p>
    <w:p w:rsidR="00614E4B" w:rsidRDefault="00614E4B" w:rsidP="00614E4B">
      <w:r>
        <w:rPr>
          <w:b/>
        </w:rPr>
        <w:t>PG1:</w:t>
      </w:r>
      <w:r>
        <w:t xml:space="preserve"> 1.-8. sınıflar ağırlıklı not ortalamaları </w:t>
      </w:r>
    </w:p>
    <w:p w:rsidR="00614E4B" w:rsidRDefault="00614E4B" w:rsidP="00614E4B">
      <w:pPr>
        <w:rPr>
          <w:color w:val="000000"/>
        </w:rPr>
      </w:pPr>
    </w:p>
    <w:p w:rsidR="00614E4B" w:rsidRDefault="00614E4B" w:rsidP="00614E4B">
      <w:pPr>
        <w:rPr>
          <w:b/>
          <w:color w:val="000000"/>
        </w:rPr>
      </w:pPr>
      <w:r>
        <w:rPr>
          <w:b/>
          <w:color w:val="000000"/>
        </w:rPr>
        <w:t>Yapılacak Faaliyetler</w:t>
      </w:r>
    </w:p>
    <w:p w:rsidR="00614E4B" w:rsidRDefault="00614E4B" w:rsidP="00614E4B">
      <w:pPr>
        <w:rPr>
          <w:color w:val="000000"/>
        </w:rPr>
      </w:pPr>
    </w:p>
    <w:p w:rsidR="00614E4B" w:rsidRDefault="00614E4B" w:rsidP="00614E4B">
      <w:pPr>
        <w:rPr>
          <w:color w:val="000000"/>
        </w:rPr>
      </w:pPr>
      <w:r>
        <w:rPr>
          <w:color w:val="000000"/>
        </w:rPr>
        <w:t>F1. Öğrencilerin istekleri ve ihtiyaçları yönünde öğrenme ortamlarını oluşturmak.</w:t>
      </w:r>
    </w:p>
    <w:p w:rsidR="00614E4B" w:rsidRDefault="00614E4B" w:rsidP="00614E4B">
      <w:pPr>
        <w:rPr>
          <w:color w:val="000000"/>
        </w:rPr>
      </w:pPr>
      <w:r>
        <w:rPr>
          <w:color w:val="000000"/>
        </w:rPr>
        <w:t>F2. Sınıf kütüphanelerini zenginleştirerek öğrencilerimizde okuma ve araştırma becerilerini geliştirmek.</w:t>
      </w:r>
    </w:p>
    <w:p w:rsidR="00614E4B" w:rsidRDefault="00614E4B" w:rsidP="00614E4B">
      <w:pPr>
        <w:rPr>
          <w:color w:val="000000"/>
        </w:rPr>
      </w:pPr>
      <w:r>
        <w:rPr>
          <w:color w:val="000000"/>
        </w:rPr>
        <w:t>F3. İlimizde Valilikçe düzenlenen “Kitap Okuma Kampanyası” kapsamında öğrencilerimizin kitap okuma alışkanlığı edinmelerinin sağlanması.</w:t>
      </w:r>
    </w:p>
    <w:p w:rsidR="00614E4B" w:rsidRDefault="00614E4B" w:rsidP="00614E4B">
      <w:pPr>
        <w:rPr>
          <w:color w:val="000000"/>
        </w:rPr>
      </w:pPr>
      <w:r>
        <w:rPr>
          <w:color w:val="000000"/>
        </w:rPr>
        <w:t>F4. Öğrencilerimizde bilgiye ulaşma yolları konusunda en önemli özellik olan teknolojiyi kullanma becerisinin Bilişim Teknolojileri dersleri yoluyla geliştirilmesi.</w:t>
      </w:r>
    </w:p>
    <w:p w:rsidR="00614E4B" w:rsidRDefault="00614E4B" w:rsidP="00614E4B">
      <w:pPr>
        <w:rPr>
          <w:color w:val="000000"/>
        </w:rPr>
      </w:pPr>
      <w:r>
        <w:rPr>
          <w:color w:val="000000"/>
        </w:rPr>
        <w:t>F5. Sosyal aktivitelere daha fazla yer vererek öğrencilerimizin sosyal becerileri ve olumlu karakter özelliklerini kazanmalarının sağlanması</w:t>
      </w:r>
    </w:p>
    <w:p w:rsidR="00614E4B" w:rsidRDefault="00614E4B" w:rsidP="00614E4B">
      <w:pPr>
        <w:rPr>
          <w:color w:val="000000"/>
        </w:rPr>
      </w:pPr>
      <w:r>
        <w:rPr>
          <w:color w:val="000000"/>
        </w:rPr>
        <w:t xml:space="preserve">F6. Fen ve Teknoloji derslerinde </w:t>
      </w:r>
      <w:proofErr w:type="spellStart"/>
      <w:r>
        <w:rPr>
          <w:color w:val="000000"/>
        </w:rPr>
        <w:t>laboratuar</w:t>
      </w:r>
      <w:proofErr w:type="spellEnd"/>
      <w:r>
        <w:rPr>
          <w:color w:val="000000"/>
        </w:rPr>
        <w:t xml:space="preserve"> çalışmaları ve deneylerden, Sosyal Bilgiler derslerinde daha görsel ve işitsel eğitim araçlarından faydalanılması.</w:t>
      </w:r>
    </w:p>
    <w:p w:rsidR="00D20990" w:rsidRDefault="00614E4B" w:rsidP="00614E4B">
      <w:pPr>
        <w:rPr>
          <w:color w:val="000000"/>
        </w:rPr>
      </w:pPr>
      <w:r>
        <w:rPr>
          <w:color w:val="000000"/>
        </w:rPr>
        <w:t>F7. Okuma bayramlarının daha etkili hale getirilmesi.</w:t>
      </w:r>
    </w:p>
    <w:p w:rsidR="00976F1E" w:rsidRDefault="00976F1E" w:rsidP="00614E4B">
      <w:pPr>
        <w:rPr>
          <w:color w:val="000000"/>
        </w:rPr>
      </w:pPr>
    </w:p>
    <w:p w:rsidR="00976F1E" w:rsidRPr="00614E4B" w:rsidRDefault="00976F1E" w:rsidP="00614E4B">
      <w:pPr>
        <w:rPr>
          <w:color w:val="000000"/>
        </w:rPr>
      </w:pPr>
    </w:p>
    <w:p w:rsidR="008C1C95" w:rsidRPr="009E078F" w:rsidRDefault="008C1C95" w:rsidP="001E2E03">
      <w:pPr>
        <w:spacing w:after="0" w:line="240" w:lineRule="auto"/>
        <w:jc w:val="center"/>
        <w:rPr>
          <w:rFonts w:ascii="Times New Roman" w:eastAsia="Times New Roman" w:hAnsi="Times New Roman" w:cs="Times New Roman"/>
          <w:bCs/>
        </w:rPr>
      </w:pPr>
    </w:p>
    <w:p w:rsidR="001E2E03" w:rsidRPr="00B547F1" w:rsidRDefault="00827D30" w:rsidP="001E2E03">
      <w:pPr>
        <w:spacing w:after="0" w:line="240" w:lineRule="auto"/>
        <w:jc w:val="center"/>
        <w:rPr>
          <w:rFonts w:ascii="Times New Roman" w:eastAsia="Times New Roman" w:hAnsi="Times New Roman" w:cs="Times New Roman"/>
          <w:b/>
          <w:bCs/>
          <w:u w:val="single"/>
        </w:rPr>
      </w:pPr>
      <w:r w:rsidRPr="00B547F1">
        <w:rPr>
          <w:rFonts w:ascii="Times New Roman" w:eastAsia="Times New Roman" w:hAnsi="Times New Roman" w:cs="Times New Roman"/>
          <w:b/>
          <w:bCs/>
          <w:u w:val="single"/>
        </w:rPr>
        <w:t>2015-2016</w:t>
      </w:r>
      <w:r w:rsidR="00554D60">
        <w:rPr>
          <w:rFonts w:ascii="Times New Roman" w:eastAsia="Times New Roman" w:hAnsi="Times New Roman" w:cs="Times New Roman"/>
          <w:b/>
          <w:bCs/>
          <w:u w:val="single"/>
        </w:rPr>
        <w:t xml:space="preserve"> EĞİTİM ÖĞRETİM YILI VEDAT DOLANÇAY İMAM HATİP </w:t>
      </w:r>
      <w:r w:rsidR="00D20990" w:rsidRPr="00B547F1">
        <w:rPr>
          <w:rFonts w:ascii="Times New Roman" w:eastAsia="Times New Roman" w:hAnsi="Times New Roman" w:cs="Times New Roman"/>
          <w:b/>
          <w:bCs/>
          <w:u w:val="single"/>
        </w:rPr>
        <w:t>ORTAOKULU</w:t>
      </w:r>
      <w:r w:rsidR="001E2E03" w:rsidRPr="00B547F1">
        <w:rPr>
          <w:rFonts w:ascii="Times New Roman" w:eastAsia="Times New Roman" w:hAnsi="Times New Roman" w:cs="Times New Roman"/>
          <w:b/>
          <w:bCs/>
          <w:u w:val="single"/>
        </w:rPr>
        <w:t xml:space="preserve"> </w:t>
      </w:r>
    </w:p>
    <w:p w:rsidR="001E2E03" w:rsidRPr="00B547F1" w:rsidRDefault="001E2E03" w:rsidP="001E2E03">
      <w:pPr>
        <w:spacing w:after="0" w:line="240" w:lineRule="auto"/>
        <w:jc w:val="center"/>
        <w:rPr>
          <w:rFonts w:ascii="Times New Roman" w:eastAsia="Times New Roman" w:hAnsi="Times New Roman" w:cs="Times New Roman"/>
          <w:b/>
          <w:bCs/>
          <w:u w:val="single"/>
        </w:rPr>
      </w:pPr>
      <w:r w:rsidRPr="00B547F1">
        <w:rPr>
          <w:rFonts w:ascii="Times New Roman" w:eastAsia="Times New Roman" w:hAnsi="Times New Roman" w:cs="Times New Roman"/>
          <w:b/>
          <w:bCs/>
          <w:u w:val="single"/>
        </w:rPr>
        <w:t>OKUL GELİŞİM YÖNETİMİ EKİBİ</w:t>
      </w:r>
    </w:p>
    <w:p w:rsidR="001E2E03" w:rsidRPr="009E078F" w:rsidRDefault="001E2E03" w:rsidP="001E2E03">
      <w:pPr>
        <w:spacing w:after="0" w:line="240" w:lineRule="auto"/>
        <w:jc w:val="center"/>
        <w:rPr>
          <w:rFonts w:ascii="Times New Roman" w:eastAsia="Times New Roman" w:hAnsi="Times New Roman" w:cs="Times New Roman"/>
          <w:bCs/>
        </w:rPr>
      </w:pPr>
    </w:p>
    <w:tbl>
      <w:tblPr>
        <w:tblStyle w:val="AkListe-Vurgu6"/>
        <w:tblW w:w="0" w:type="auto"/>
        <w:tblLook w:val="0000" w:firstRow="0" w:lastRow="0" w:firstColumn="0" w:lastColumn="0" w:noHBand="0" w:noVBand="0"/>
      </w:tblPr>
      <w:tblGrid>
        <w:gridCol w:w="2901"/>
        <w:gridCol w:w="2976"/>
        <w:gridCol w:w="2410"/>
      </w:tblGrid>
      <w:tr w:rsidR="00E01F95" w:rsidRPr="009E078F" w:rsidTr="00373274">
        <w:trPr>
          <w:cnfStyle w:val="000000100000" w:firstRow="0" w:lastRow="0" w:firstColumn="0" w:lastColumn="0" w:oddVBand="0" w:evenVBand="0" w:oddHBand="1" w:evenHBand="0" w:firstRowFirstColumn="0" w:firstRowLastColumn="0" w:lastRowFirstColumn="0" w:lastRowLastColumn="0"/>
          <w:trHeight w:val="517"/>
        </w:trPr>
        <w:tc>
          <w:tcPr>
            <w:cnfStyle w:val="000010000000" w:firstRow="0" w:lastRow="0" w:firstColumn="0" w:lastColumn="0" w:oddVBand="1" w:evenVBand="0" w:oddHBand="0" w:evenHBand="0" w:firstRowFirstColumn="0" w:firstRowLastColumn="0" w:lastRowFirstColumn="0" w:lastRowLastColumn="0"/>
            <w:tcW w:w="2901" w:type="dxa"/>
          </w:tcPr>
          <w:p w:rsidR="00E01F95" w:rsidRPr="009E078F" w:rsidRDefault="00E01F95" w:rsidP="00E01F95">
            <w:pPr>
              <w:rPr>
                <w:rFonts w:ascii="Times New Roman" w:eastAsia="Calibri" w:hAnsi="Times New Roman" w:cs="Times New Roman"/>
                <w:b/>
              </w:rPr>
            </w:pPr>
            <w:r w:rsidRPr="009E078F">
              <w:rPr>
                <w:rFonts w:ascii="Times New Roman" w:eastAsia="Calibri" w:hAnsi="Times New Roman" w:cs="Times New Roman"/>
                <w:b/>
              </w:rPr>
              <w:t>ADI SOYADI</w:t>
            </w:r>
          </w:p>
        </w:tc>
        <w:tc>
          <w:tcPr>
            <w:tcW w:w="2976" w:type="dxa"/>
          </w:tcPr>
          <w:p w:rsidR="00E01F95" w:rsidRPr="009E078F" w:rsidRDefault="00E01F95" w:rsidP="00E01F9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E078F">
              <w:rPr>
                <w:rFonts w:ascii="Times New Roman" w:eastAsia="Calibri" w:hAnsi="Times New Roman" w:cs="Times New Roman"/>
                <w:b/>
              </w:rPr>
              <w:t>GÖREVİ</w:t>
            </w:r>
          </w:p>
        </w:tc>
        <w:tc>
          <w:tcPr>
            <w:cnfStyle w:val="000010000000" w:firstRow="0" w:lastRow="0" w:firstColumn="0" w:lastColumn="0" w:oddVBand="1" w:evenVBand="0" w:oddHBand="0" w:evenHBand="0" w:firstRowFirstColumn="0" w:firstRowLastColumn="0" w:lastRowFirstColumn="0" w:lastRowLastColumn="0"/>
            <w:tcW w:w="2410" w:type="dxa"/>
          </w:tcPr>
          <w:p w:rsidR="00E01F95" w:rsidRPr="009E078F" w:rsidRDefault="00E01F95" w:rsidP="00E01F95">
            <w:pPr>
              <w:rPr>
                <w:rFonts w:ascii="Times New Roman" w:eastAsia="Calibri" w:hAnsi="Times New Roman" w:cs="Times New Roman"/>
                <w:b/>
              </w:rPr>
            </w:pPr>
            <w:r w:rsidRPr="009E078F">
              <w:rPr>
                <w:rFonts w:ascii="Times New Roman" w:eastAsia="Calibri" w:hAnsi="Times New Roman" w:cs="Times New Roman"/>
                <w:b/>
              </w:rPr>
              <w:t>İMZA</w:t>
            </w:r>
          </w:p>
        </w:tc>
      </w:tr>
      <w:tr w:rsidR="001E2E03" w:rsidRPr="009E078F" w:rsidTr="00373274">
        <w:trPr>
          <w:trHeight w:val="374"/>
        </w:trPr>
        <w:tc>
          <w:tcPr>
            <w:cnfStyle w:val="000010000000" w:firstRow="0" w:lastRow="0" w:firstColumn="0" w:lastColumn="0" w:oddVBand="1" w:evenVBand="0" w:oddHBand="0" w:evenHBand="0" w:firstRowFirstColumn="0" w:firstRowLastColumn="0" w:lastRowFirstColumn="0" w:lastRowLastColumn="0"/>
            <w:tcW w:w="2901" w:type="dxa"/>
          </w:tcPr>
          <w:p w:rsidR="001E2E03" w:rsidRPr="009E078F" w:rsidRDefault="00B03289" w:rsidP="00E01F95">
            <w:pPr>
              <w:rPr>
                <w:rFonts w:ascii="Times New Roman" w:eastAsia="Calibri" w:hAnsi="Times New Roman" w:cs="Times New Roman"/>
              </w:rPr>
            </w:pPr>
            <w:r>
              <w:rPr>
                <w:rFonts w:ascii="Times New Roman" w:eastAsia="Calibri" w:hAnsi="Times New Roman" w:cs="Times New Roman"/>
              </w:rPr>
              <w:t>Yusuf KALKAN</w:t>
            </w:r>
          </w:p>
        </w:tc>
        <w:tc>
          <w:tcPr>
            <w:tcW w:w="2976" w:type="dxa"/>
          </w:tcPr>
          <w:p w:rsidR="001E2E03" w:rsidRPr="009E078F" w:rsidRDefault="00E01F95" w:rsidP="00827D3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9E078F">
              <w:rPr>
                <w:rFonts w:ascii="Times New Roman" w:eastAsia="Calibri" w:hAnsi="Times New Roman" w:cs="Times New Roman"/>
              </w:rPr>
              <w:t>Okul Müdürü</w:t>
            </w:r>
            <w:r w:rsidR="00827D30" w:rsidRPr="009E078F">
              <w:rPr>
                <w:rFonts w:ascii="Times New Roman" w:eastAsia="Calibri" w:hAnsi="Times New Roman" w:cs="Times New Roman"/>
              </w:rPr>
              <w:t xml:space="preserve"> </w:t>
            </w:r>
          </w:p>
        </w:tc>
        <w:tc>
          <w:tcPr>
            <w:cnfStyle w:val="000010000000" w:firstRow="0" w:lastRow="0" w:firstColumn="0" w:lastColumn="0" w:oddVBand="1" w:evenVBand="0" w:oddHBand="0" w:evenHBand="0" w:firstRowFirstColumn="0" w:firstRowLastColumn="0" w:lastRowFirstColumn="0" w:lastRowLastColumn="0"/>
            <w:tcW w:w="2410" w:type="dxa"/>
          </w:tcPr>
          <w:p w:rsidR="001E2E03" w:rsidRPr="009E078F" w:rsidRDefault="001E2E03" w:rsidP="00E01F95">
            <w:pPr>
              <w:rPr>
                <w:rFonts w:ascii="Times New Roman" w:eastAsia="Calibri" w:hAnsi="Times New Roman" w:cs="Times New Roman"/>
              </w:rPr>
            </w:pPr>
          </w:p>
        </w:tc>
      </w:tr>
      <w:tr w:rsidR="001E2E03" w:rsidRPr="009E078F" w:rsidTr="00373274">
        <w:trPr>
          <w:cnfStyle w:val="000000100000" w:firstRow="0" w:lastRow="0" w:firstColumn="0" w:lastColumn="0" w:oddVBand="0" w:evenVBand="0" w:oddHBand="1" w:evenHBand="0" w:firstRowFirstColumn="0" w:firstRowLastColumn="0" w:lastRowFirstColumn="0" w:lastRowLastColumn="0"/>
          <w:trHeight w:val="518"/>
        </w:trPr>
        <w:tc>
          <w:tcPr>
            <w:cnfStyle w:val="000010000000" w:firstRow="0" w:lastRow="0" w:firstColumn="0" w:lastColumn="0" w:oddVBand="1" w:evenVBand="0" w:oddHBand="0" w:evenHBand="0" w:firstRowFirstColumn="0" w:firstRowLastColumn="0" w:lastRowFirstColumn="0" w:lastRowLastColumn="0"/>
            <w:tcW w:w="2901" w:type="dxa"/>
          </w:tcPr>
          <w:p w:rsidR="001E2E03" w:rsidRPr="009E078F" w:rsidRDefault="00B03289" w:rsidP="00E01F95">
            <w:pPr>
              <w:rPr>
                <w:rFonts w:ascii="Times New Roman" w:eastAsia="Calibri" w:hAnsi="Times New Roman" w:cs="Times New Roman"/>
              </w:rPr>
            </w:pPr>
            <w:r>
              <w:rPr>
                <w:rFonts w:ascii="Times New Roman" w:eastAsia="Calibri" w:hAnsi="Times New Roman" w:cs="Times New Roman"/>
              </w:rPr>
              <w:t>Aytekin AYDIN</w:t>
            </w:r>
          </w:p>
        </w:tc>
        <w:tc>
          <w:tcPr>
            <w:tcW w:w="2976" w:type="dxa"/>
          </w:tcPr>
          <w:p w:rsidR="001E2E03" w:rsidRPr="009E078F" w:rsidRDefault="00E01F95" w:rsidP="00E01F9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9E078F">
              <w:rPr>
                <w:rFonts w:ascii="Times New Roman" w:eastAsia="Calibri" w:hAnsi="Times New Roman" w:cs="Times New Roman"/>
              </w:rPr>
              <w:t>Müdür Yardımcısı</w:t>
            </w:r>
          </w:p>
        </w:tc>
        <w:tc>
          <w:tcPr>
            <w:cnfStyle w:val="000010000000" w:firstRow="0" w:lastRow="0" w:firstColumn="0" w:lastColumn="0" w:oddVBand="1" w:evenVBand="0" w:oddHBand="0" w:evenHBand="0" w:firstRowFirstColumn="0" w:firstRowLastColumn="0" w:lastRowFirstColumn="0" w:lastRowLastColumn="0"/>
            <w:tcW w:w="2410" w:type="dxa"/>
          </w:tcPr>
          <w:p w:rsidR="001E2E03" w:rsidRPr="009E078F" w:rsidRDefault="001E2E03" w:rsidP="00E01F95">
            <w:pPr>
              <w:rPr>
                <w:rFonts w:ascii="Times New Roman" w:eastAsia="Calibri" w:hAnsi="Times New Roman" w:cs="Times New Roman"/>
              </w:rPr>
            </w:pPr>
          </w:p>
        </w:tc>
      </w:tr>
      <w:tr w:rsidR="001E2E03" w:rsidRPr="009E078F" w:rsidTr="00373274">
        <w:trPr>
          <w:trHeight w:val="517"/>
        </w:trPr>
        <w:tc>
          <w:tcPr>
            <w:cnfStyle w:val="000010000000" w:firstRow="0" w:lastRow="0" w:firstColumn="0" w:lastColumn="0" w:oddVBand="1" w:evenVBand="0" w:oddHBand="0" w:evenHBand="0" w:firstRowFirstColumn="0" w:firstRowLastColumn="0" w:lastRowFirstColumn="0" w:lastRowLastColumn="0"/>
            <w:tcW w:w="2901" w:type="dxa"/>
          </w:tcPr>
          <w:p w:rsidR="001E2E03" w:rsidRPr="009E078F" w:rsidRDefault="00B03289" w:rsidP="00E01F95">
            <w:pPr>
              <w:rPr>
                <w:rFonts w:ascii="Times New Roman" w:eastAsia="Calibri" w:hAnsi="Times New Roman" w:cs="Times New Roman"/>
              </w:rPr>
            </w:pPr>
            <w:r>
              <w:rPr>
                <w:rFonts w:ascii="Times New Roman" w:eastAsia="Calibri" w:hAnsi="Times New Roman" w:cs="Times New Roman"/>
              </w:rPr>
              <w:t>Enes YILMAZ</w:t>
            </w:r>
          </w:p>
        </w:tc>
        <w:tc>
          <w:tcPr>
            <w:tcW w:w="2976" w:type="dxa"/>
          </w:tcPr>
          <w:p w:rsidR="001E2E03" w:rsidRPr="009E078F" w:rsidRDefault="00845F4A" w:rsidP="00E01F9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9E078F">
              <w:rPr>
                <w:rFonts w:ascii="Times New Roman" w:eastAsia="Calibri" w:hAnsi="Times New Roman" w:cs="Times New Roman"/>
              </w:rPr>
              <w:t>Türkçe Öğretmeni</w:t>
            </w:r>
          </w:p>
        </w:tc>
        <w:tc>
          <w:tcPr>
            <w:cnfStyle w:val="000010000000" w:firstRow="0" w:lastRow="0" w:firstColumn="0" w:lastColumn="0" w:oddVBand="1" w:evenVBand="0" w:oddHBand="0" w:evenHBand="0" w:firstRowFirstColumn="0" w:firstRowLastColumn="0" w:lastRowFirstColumn="0" w:lastRowLastColumn="0"/>
            <w:tcW w:w="2410" w:type="dxa"/>
          </w:tcPr>
          <w:p w:rsidR="001E2E03" w:rsidRPr="009E078F" w:rsidRDefault="001E2E03" w:rsidP="00E01F95">
            <w:pPr>
              <w:rPr>
                <w:rFonts w:ascii="Times New Roman" w:eastAsia="Calibri" w:hAnsi="Times New Roman" w:cs="Times New Roman"/>
              </w:rPr>
            </w:pPr>
          </w:p>
        </w:tc>
      </w:tr>
      <w:tr w:rsidR="001E2E03" w:rsidRPr="009E078F" w:rsidTr="00373274">
        <w:trPr>
          <w:cnfStyle w:val="000000100000" w:firstRow="0" w:lastRow="0" w:firstColumn="0" w:lastColumn="0" w:oddVBand="0" w:evenVBand="0" w:oddHBand="1" w:evenHBand="0" w:firstRowFirstColumn="0" w:firstRowLastColumn="0" w:lastRowFirstColumn="0" w:lastRowLastColumn="0"/>
          <w:trHeight w:val="517"/>
        </w:trPr>
        <w:tc>
          <w:tcPr>
            <w:cnfStyle w:val="000010000000" w:firstRow="0" w:lastRow="0" w:firstColumn="0" w:lastColumn="0" w:oddVBand="1" w:evenVBand="0" w:oddHBand="0" w:evenHBand="0" w:firstRowFirstColumn="0" w:firstRowLastColumn="0" w:lastRowFirstColumn="0" w:lastRowLastColumn="0"/>
            <w:tcW w:w="2901" w:type="dxa"/>
          </w:tcPr>
          <w:p w:rsidR="001E2E03" w:rsidRPr="009E078F" w:rsidRDefault="00B03289" w:rsidP="00845F4A">
            <w:pPr>
              <w:rPr>
                <w:rFonts w:ascii="Times New Roman" w:eastAsia="Calibri" w:hAnsi="Times New Roman" w:cs="Times New Roman"/>
              </w:rPr>
            </w:pPr>
            <w:r>
              <w:rPr>
                <w:rFonts w:ascii="Times New Roman" w:eastAsia="Calibri" w:hAnsi="Times New Roman" w:cs="Times New Roman"/>
              </w:rPr>
              <w:t>Yasin DEMİR</w:t>
            </w:r>
          </w:p>
        </w:tc>
        <w:tc>
          <w:tcPr>
            <w:tcW w:w="2976" w:type="dxa"/>
          </w:tcPr>
          <w:p w:rsidR="001E2E03" w:rsidRPr="009E078F" w:rsidRDefault="00B03289" w:rsidP="00E01F9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İngilizce Öğretmeni</w:t>
            </w:r>
          </w:p>
        </w:tc>
        <w:tc>
          <w:tcPr>
            <w:cnfStyle w:val="000010000000" w:firstRow="0" w:lastRow="0" w:firstColumn="0" w:lastColumn="0" w:oddVBand="1" w:evenVBand="0" w:oddHBand="0" w:evenHBand="0" w:firstRowFirstColumn="0" w:firstRowLastColumn="0" w:lastRowFirstColumn="0" w:lastRowLastColumn="0"/>
            <w:tcW w:w="2410" w:type="dxa"/>
          </w:tcPr>
          <w:p w:rsidR="001E2E03" w:rsidRPr="009E078F" w:rsidRDefault="001E2E03" w:rsidP="00E01F95">
            <w:pPr>
              <w:rPr>
                <w:rFonts w:ascii="Times New Roman" w:eastAsia="Calibri" w:hAnsi="Times New Roman" w:cs="Times New Roman"/>
              </w:rPr>
            </w:pPr>
          </w:p>
        </w:tc>
      </w:tr>
      <w:tr w:rsidR="001E2E03" w:rsidRPr="009E078F" w:rsidTr="00373274">
        <w:trPr>
          <w:trHeight w:val="518"/>
        </w:trPr>
        <w:tc>
          <w:tcPr>
            <w:cnfStyle w:val="000010000000" w:firstRow="0" w:lastRow="0" w:firstColumn="0" w:lastColumn="0" w:oddVBand="1" w:evenVBand="0" w:oddHBand="0" w:evenHBand="0" w:firstRowFirstColumn="0" w:firstRowLastColumn="0" w:lastRowFirstColumn="0" w:lastRowLastColumn="0"/>
            <w:tcW w:w="2901" w:type="dxa"/>
          </w:tcPr>
          <w:p w:rsidR="001E2E03" w:rsidRPr="009E078F" w:rsidRDefault="00B03289" w:rsidP="00E01F95">
            <w:pPr>
              <w:rPr>
                <w:rFonts w:ascii="Times New Roman" w:eastAsia="Calibri" w:hAnsi="Times New Roman" w:cs="Times New Roman"/>
              </w:rPr>
            </w:pPr>
            <w:r>
              <w:rPr>
                <w:rFonts w:ascii="Times New Roman" w:eastAsia="Calibri" w:hAnsi="Times New Roman" w:cs="Times New Roman"/>
              </w:rPr>
              <w:t>Esra FIRAT</w:t>
            </w:r>
          </w:p>
        </w:tc>
        <w:tc>
          <w:tcPr>
            <w:tcW w:w="2976" w:type="dxa"/>
          </w:tcPr>
          <w:p w:rsidR="001E2E03" w:rsidRPr="009E078F" w:rsidRDefault="00B03289" w:rsidP="00E01F9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DKAB öğretmeni</w:t>
            </w:r>
          </w:p>
        </w:tc>
        <w:tc>
          <w:tcPr>
            <w:cnfStyle w:val="000010000000" w:firstRow="0" w:lastRow="0" w:firstColumn="0" w:lastColumn="0" w:oddVBand="1" w:evenVBand="0" w:oddHBand="0" w:evenHBand="0" w:firstRowFirstColumn="0" w:firstRowLastColumn="0" w:lastRowFirstColumn="0" w:lastRowLastColumn="0"/>
            <w:tcW w:w="2410" w:type="dxa"/>
          </w:tcPr>
          <w:p w:rsidR="001E2E03" w:rsidRPr="009E078F" w:rsidRDefault="001E2E03" w:rsidP="00E01F95">
            <w:pPr>
              <w:rPr>
                <w:rFonts w:ascii="Times New Roman" w:eastAsia="Calibri" w:hAnsi="Times New Roman" w:cs="Times New Roman"/>
              </w:rPr>
            </w:pPr>
          </w:p>
        </w:tc>
      </w:tr>
    </w:tbl>
    <w:p w:rsidR="002670E5" w:rsidRPr="009E078F" w:rsidRDefault="002670E5" w:rsidP="00372D72">
      <w:pPr>
        <w:spacing w:after="0"/>
        <w:rPr>
          <w:rFonts w:ascii="Times New Roman" w:eastAsia="Calibri" w:hAnsi="Times New Roman" w:cs="Times New Roman"/>
          <w:b/>
        </w:rPr>
      </w:pPr>
    </w:p>
    <w:sectPr w:rsidR="002670E5" w:rsidRPr="009E078F" w:rsidSect="00E87FB6">
      <w:footerReference w:type="default" r:id="rId13"/>
      <w:pgSz w:w="11906" w:h="16838"/>
      <w:pgMar w:top="1135"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472" w:rsidRDefault="00514472" w:rsidP="008C1C95">
      <w:pPr>
        <w:spacing w:after="0" w:line="240" w:lineRule="auto"/>
      </w:pPr>
      <w:r>
        <w:separator/>
      </w:r>
    </w:p>
  </w:endnote>
  <w:endnote w:type="continuationSeparator" w:id="0">
    <w:p w:rsidR="00514472" w:rsidRDefault="00514472" w:rsidP="008C1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388738"/>
      <w:docPartObj>
        <w:docPartGallery w:val="Page Numbers (Bottom of Page)"/>
        <w:docPartUnique/>
      </w:docPartObj>
    </w:sdtPr>
    <w:sdtEndPr/>
    <w:sdtContent>
      <w:p w:rsidR="00C21FEA" w:rsidRDefault="00C21FEA">
        <w:pPr>
          <w:pStyle w:val="Altbilgi"/>
          <w:jc w:val="right"/>
        </w:pPr>
        <w:r>
          <w:fldChar w:fldCharType="begin"/>
        </w:r>
        <w:r>
          <w:instrText>PAGE   \* MERGEFORMAT</w:instrText>
        </w:r>
        <w:r>
          <w:fldChar w:fldCharType="separate"/>
        </w:r>
        <w:r w:rsidR="00F60F05">
          <w:rPr>
            <w:noProof/>
          </w:rPr>
          <w:t>1</w:t>
        </w:r>
        <w:r>
          <w:fldChar w:fldCharType="end"/>
        </w:r>
      </w:p>
    </w:sdtContent>
  </w:sdt>
  <w:p w:rsidR="00C21FEA" w:rsidRDefault="00C21FE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472" w:rsidRDefault="00514472" w:rsidP="008C1C95">
      <w:pPr>
        <w:spacing w:after="0" w:line="240" w:lineRule="auto"/>
      </w:pPr>
      <w:r>
        <w:separator/>
      </w:r>
    </w:p>
  </w:footnote>
  <w:footnote w:type="continuationSeparator" w:id="0">
    <w:p w:rsidR="00514472" w:rsidRDefault="00514472" w:rsidP="008C1C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991DC2"/>
    <w:multiLevelType w:val="hybridMultilevel"/>
    <w:tmpl w:val="7385EF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E154F1"/>
    <w:multiLevelType w:val="hybridMultilevel"/>
    <w:tmpl w:val="E3A00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6CC3E61"/>
    <w:multiLevelType w:val="hybridMultilevel"/>
    <w:tmpl w:val="87AEAE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B359B8"/>
    <w:multiLevelType w:val="hybridMultilevel"/>
    <w:tmpl w:val="656AC6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2BA40BC"/>
    <w:multiLevelType w:val="hybridMultilevel"/>
    <w:tmpl w:val="4E34A1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6334D16"/>
    <w:multiLevelType w:val="hybridMultilevel"/>
    <w:tmpl w:val="B4DE21AE"/>
    <w:lvl w:ilvl="0" w:tplc="B66E14FC">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17F1F97"/>
    <w:multiLevelType w:val="hybridMultilevel"/>
    <w:tmpl w:val="71AC466A"/>
    <w:lvl w:ilvl="0" w:tplc="802480C4">
      <w:numFmt w:val="bullet"/>
      <w:lvlText w:val=""/>
      <w:lvlJc w:val="left"/>
      <w:pPr>
        <w:ind w:left="720" w:hanging="360"/>
      </w:pPr>
      <w:rPr>
        <w:rFonts w:ascii="Symbol" w:eastAsiaTheme="minorEastAsia" w:hAnsi="Symbol" w:cs="Times New Roman" w:hint="default"/>
        <w:b/>
        <w: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1CA40C7"/>
    <w:multiLevelType w:val="hybridMultilevel"/>
    <w:tmpl w:val="5EAEA9B8"/>
    <w:lvl w:ilvl="0" w:tplc="B66E14FC">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69F951BE"/>
    <w:multiLevelType w:val="hybridMultilevel"/>
    <w:tmpl w:val="4F6447D4"/>
    <w:lvl w:ilvl="0" w:tplc="802480C4">
      <w:numFmt w:val="bullet"/>
      <w:lvlText w:val=""/>
      <w:lvlJc w:val="left"/>
      <w:pPr>
        <w:ind w:left="720" w:hanging="360"/>
      </w:pPr>
      <w:rPr>
        <w:rFonts w:ascii="Symbol" w:eastAsiaTheme="minorEastAsia" w:hAnsi="Symbol" w:cs="Times New Roman" w:hint="default"/>
        <w:b/>
        <w: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AF63B05"/>
    <w:multiLevelType w:val="hybridMultilevel"/>
    <w:tmpl w:val="BEA443AE"/>
    <w:lvl w:ilvl="0" w:tplc="802480C4">
      <w:numFmt w:val="bullet"/>
      <w:lvlText w:val=""/>
      <w:lvlJc w:val="left"/>
      <w:pPr>
        <w:ind w:left="720" w:hanging="360"/>
      </w:pPr>
      <w:rPr>
        <w:rFonts w:ascii="Symbol" w:eastAsiaTheme="minorEastAsia" w:hAnsi="Symbol" w:cs="Times New Roman" w:hint="default"/>
        <w:b/>
        <w: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2452017"/>
    <w:multiLevelType w:val="hybridMultilevel"/>
    <w:tmpl w:val="26C82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97D76F5"/>
    <w:multiLevelType w:val="hybridMultilevel"/>
    <w:tmpl w:val="CEE24DB2"/>
    <w:lvl w:ilvl="0" w:tplc="041F000F">
      <w:start w:val="1"/>
      <w:numFmt w:val="decimal"/>
      <w:lvlText w:val="%1."/>
      <w:lvlJc w:val="left"/>
      <w:pPr>
        <w:ind w:left="2912" w:hanging="360"/>
      </w:pPr>
      <w:rPr>
        <w:rFonts w:hint="default"/>
      </w:rPr>
    </w:lvl>
    <w:lvl w:ilvl="1" w:tplc="041F0019" w:tentative="1">
      <w:start w:val="1"/>
      <w:numFmt w:val="lowerLetter"/>
      <w:lvlText w:val="%2."/>
      <w:lvlJc w:val="left"/>
      <w:pPr>
        <w:ind w:left="3632" w:hanging="360"/>
      </w:pPr>
    </w:lvl>
    <w:lvl w:ilvl="2" w:tplc="041F001B" w:tentative="1">
      <w:start w:val="1"/>
      <w:numFmt w:val="lowerRoman"/>
      <w:lvlText w:val="%3."/>
      <w:lvlJc w:val="right"/>
      <w:pPr>
        <w:ind w:left="4352" w:hanging="180"/>
      </w:pPr>
    </w:lvl>
    <w:lvl w:ilvl="3" w:tplc="041F000F" w:tentative="1">
      <w:start w:val="1"/>
      <w:numFmt w:val="decimal"/>
      <w:lvlText w:val="%4."/>
      <w:lvlJc w:val="left"/>
      <w:pPr>
        <w:ind w:left="5072" w:hanging="360"/>
      </w:pPr>
    </w:lvl>
    <w:lvl w:ilvl="4" w:tplc="041F0019" w:tentative="1">
      <w:start w:val="1"/>
      <w:numFmt w:val="lowerLetter"/>
      <w:lvlText w:val="%5."/>
      <w:lvlJc w:val="left"/>
      <w:pPr>
        <w:ind w:left="5792" w:hanging="360"/>
      </w:pPr>
    </w:lvl>
    <w:lvl w:ilvl="5" w:tplc="041F001B" w:tentative="1">
      <w:start w:val="1"/>
      <w:numFmt w:val="lowerRoman"/>
      <w:lvlText w:val="%6."/>
      <w:lvlJc w:val="right"/>
      <w:pPr>
        <w:ind w:left="6512" w:hanging="180"/>
      </w:pPr>
    </w:lvl>
    <w:lvl w:ilvl="6" w:tplc="041F000F" w:tentative="1">
      <w:start w:val="1"/>
      <w:numFmt w:val="decimal"/>
      <w:lvlText w:val="%7."/>
      <w:lvlJc w:val="left"/>
      <w:pPr>
        <w:ind w:left="7232" w:hanging="360"/>
      </w:pPr>
    </w:lvl>
    <w:lvl w:ilvl="7" w:tplc="041F0019" w:tentative="1">
      <w:start w:val="1"/>
      <w:numFmt w:val="lowerLetter"/>
      <w:lvlText w:val="%8."/>
      <w:lvlJc w:val="left"/>
      <w:pPr>
        <w:ind w:left="7952" w:hanging="360"/>
      </w:pPr>
    </w:lvl>
    <w:lvl w:ilvl="8" w:tplc="041F001B" w:tentative="1">
      <w:start w:val="1"/>
      <w:numFmt w:val="lowerRoman"/>
      <w:lvlText w:val="%9."/>
      <w:lvlJc w:val="right"/>
      <w:pPr>
        <w:ind w:left="8672" w:hanging="180"/>
      </w:pPr>
    </w:lvl>
  </w:abstractNum>
  <w:num w:numId="1">
    <w:abstractNumId w:val="2"/>
  </w:num>
  <w:num w:numId="2">
    <w:abstractNumId w:val="12"/>
  </w:num>
  <w:num w:numId="3">
    <w:abstractNumId w:val="3"/>
  </w:num>
  <w:num w:numId="4">
    <w:abstractNumId w:val="8"/>
  </w:num>
  <w:num w:numId="5">
    <w:abstractNumId w:val="0"/>
  </w:num>
  <w:num w:numId="6">
    <w:abstractNumId w:val="11"/>
  </w:num>
  <w:num w:numId="7">
    <w:abstractNumId w:val="4"/>
  </w:num>
  <w:num w:numId="8">
    <w:abstractNumId w:val="1"/>
  </w:num>
  <w:num w:numId="9">
    <w:abstractNumId w:val="6"/>
  </w:num>
  <w:num w:numId="10">
    <w:abstractNumId w:val="9"/>
  </w:num>
  <w:num w:numId="11">
    <w:abstractNumId w:val="10"/>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A6E"/>
    <w:rsid w:val="00005E3B"/>
    <w:rsid w:val="00020F5B"/>
    <w:rsid w:val="0006553E"/>
    <w:rsid w:val="0009601A"/>
    <w:rsid w:val="00103A74"/>
    <w:rsid w:val="0015609B"/>
    <w:rsid w:val="001E197E"/>
    <w:rsid w:val="001E2E03"/>
    <w:rsid w:val="001F08D9"/>
    <w:rsid w:val="001F1329"/>
    <w:rsid w:val="001F4F78"/>
    <w:rsid w:val="001F5E1D"/>
    <w:rsid w:val="00200BBF"/>
    <w:rsid w:val="00213693"/>
    <w:rsid w:val="00235C6D"/>
    <w:rsid w:val="002453A3"/>
    <w:rsid w:val="002670E5"/>
    <w:rsid w:val="00281A11"/>
    <w:rsid w:val="002A297B"/>
    <w:rsid w:val="002F04B1"/>
    <w:rsid w:val="00304E87"/>
    <w:rsid w:val="003134A8"/>
    <w:rsid w:val="003324E7"/>
    <w:rsid w:val="003370F4"/>
    <w:rsid w:val="0033785C"/>
    <w:rsid w:val="00356D54"/>
    <w:rsid w:val="00372A96"/>
    <w:rsid w:val="00372D72"/>
    <w:rsid w:val="00373274"/>
    <w:rsid w:val="003737F3"/>
    <w:rsid w:val="003942E1"/>
    <w:rsid w:val="003A7DEB"/>
    <w:rsid w:val="003C48CE"/>
    <w:rsid w:val="003C5868"/>
    <w:rsid w:val="003F2A6E"/>
    <w:rsid w:val="003F66D4"/>
    <w:rsid w:val="004268C8"/>
    <w:rsid w:val="004617B2"/>
    <w:rsid w:val="00462481"/>
    <w:rsid w:val="00466E3F"/>
    <w:rsid w:val="00497403"/>
    <w:rsid w:val="004D1FDA"/>
    <w:rsid w:val="004D34BC"/>
    <w:rsid w:val="004D3C2E"/>
    <w:rsid w:val="004D7792"/>
    <w:rsid w:val="004E1F9E"/>
    <w:rsid w:val="004E64F2"/>
    <w:rsid w:val="004F0CED"/>
    <w:rsid w:val="00514472"/>
    <w:rsid w:val="005255DD"/>
    <w:rsid w:val="00541B46"/>
    <w:rsid w:val="00544887"/>
    <w:rsid w:val="00554D60"/>
    <w:rsid w:val="005602E2"/>
    <w:rsid w:val="00561C6F"/>
    <w:rsid w:val="00577136"/>
    <w:rsid w:val="0059411B"/>
    <w:rsid w:val="005C1304"/>
    <w:rsid w:val="00614E4B"/>
    <w:rsid w:val="006407FA"/>
    <w:rsid w:val="006557FB"/>
    <w:rsid w:val="00673202"/>
    <w:rsid w:val="0068191E"/>
    <w:rsid w:val="006C1F69"/>
    <w:rsid w:val="00701310"/>
    <w:rsid w:val="007A53AB"/>
    <w:rsid w:val="007C1955"/>
    <w:rsid w:val="007D22B3"/>
    <w:rsid w:val="00811017"/>
    <w:rsid w:val="00822265"/>
    <w:rsid w:val="00827D30"/>
    <w:rsid w:val="00842069"/>
    <w:rsid w:val="00843F7C"/>
    <w:rsid w:val="0084401F"/>
    <w:rsid w:val="00845F4A"/>
    <w:rsid w:val="00892944"/>
    <w:rsid w:val="008C0A93"/>
    <w:rsid w:val="008C1C95"/>
    <w:rsid w:val="008E243A"/>
    <w:rsid w:val="008F24FB"/>
    <w:rsid w:val="00932D99"/>
    <w:rsid w:val="009436D8"/>
    <w:rsid w:val="00944F2B"/>
    <w:rsid w:val="00976F1E"/>
    <w:rsid w:val="009C17EA"/>
    <w:rsid w:val="009C5528"/>
    <w:rsid w:val="009E078F"/>
    <w:rsid w:val="00A54940"/>
    <w:rsid w:val="00A71677"/>
    <w:rsid w:val="00A73454"/>
    <w:rsid w:val="00AF34AE"/>
    <w:rsid w:val="00B03289"/>
    <w:rsid w:val="00B0629C"/>
    <w:rsid w:val="00B14AA8"/>
    <w:rsid w:val="00B16615"/>
    <w:rsid w:val="00B17E81"/>
    <w:rsid w:val="00B547F1"/>
    <w:rsid w:val="00BA6B5A"/>
    <w:rsid w:val="00BC3AD3"/>
    <w:rsid w:val="00BD5B43"/>
    <w:rsid w:val="00C11B55"/>
    <w:rsid w:val="00C1777D"/>
    <w:rsid w:val="00C21FEA"/>
    <w:rsid w:val="00C54EE3"/>
    <w:rsid w:val="00C82F16"/>
    <w:rsid w:val="00C832D1"/>
    <w:rsid w:val="00CA3665"/>
    <w:rsid w:val="00CE017C"/>
    <w:rsid w:val="00CF3425"/>
    <w:rsid w:val="00CF43CA"/>
    <w:rsid w:val="00D06246"/>
    <w:rsid w:val="00D20990"/>
    <w:rsid w:val="00D20C14"/>
    <w:rsid w:val="00D678DA"/>
    <w:rsid w:val="00DA7CBB"/>
    <w:rsid w:val="00DB02EC"/>
    <w:rsid w:val="00DC6838"/>
    <w:rsid w:val="00DE350B"/>
    <w:rsid w:val="00E00C93"/>
    <w:rsid w:val="00E01F95"/>
    <w:rsid w:val="00E10301"/>
    <w:rsid w:val="00E14D68"/>
    <w:rsid w:val="00E25B51"/>
    <w:rsid w:val="00E53D03"/>
    <w:rsid w:val="00E5592F"/>
    <w:rsid w:val="00E57260"/>
    <w:rsid w:val="00E72FE2"/>
    <w:rsid w:val="00E75DDC"/>
    <w:rsid w:val="00E84DB8"/>
    <w:rsid w:val="00E87FB6"/>
    <w:rsid w:val="00E90195"/>
    <w:rsid w:val="00ED5DC7"/>
    <w:rsid w:val="00EE05A2"/>
    <w:rsid w:val="00EF53EC"/>
    <w:rsid w:val="00F46665"/>
    <w:rsid w:val="00F54E3A"/>
    <w:rsid w:val="00F60F05"/>
    <w:rsid w:val="00F708AF"/>
    <w:rsid w:val="00F83221"/>
    <w:rsid w:val="00FD1D4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A7CBB"/>
    <w:pPr>
      <w:spacing w:after="0" w:line="240" w:lineRule="auto"/>
    </w:pPr>
  </w:style>
  <w:style w:type="character" w:customStyle="1" w:styleId="AralkYokChar">
    <w:name w:val="Aralık Yok Char"/>
    <w:basedOn w:val="VarsaylanParagrafYazTipi"/>
    <w:link w:val="AralkYok"/>
    <w:uiPriority w:val="1"/>
    <w:rsid w:val="00DA7CBB"/>
    <w:rPr>
      <w:rFonts w:eastAsiaTheme="minorEastAsia"/>
      <w:lang w:eastAsia="tr-TR"/>
    </w:rPr>
  </w:style>
  <w:style w:type="paragraph" w:styleId="BalonMetni">
    <w:name w:val="Balloon Text"/>
    <w:basedOn w:val="Normal"/>
    <w:link w:val="BalonMetniChar"/>
    <w:uiPriority w:val="99"/>
    <w:semiHidden/>
    <w:unhideWhenUsed/>
    <w:rsid w:val="00DA7C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7CBB"/>
    <w:rPr>
      <w:rFonts w:ascii="Tahoma" w:hAnsi="Tahoma" w:cs="Tahoma"/>
      <w:sz w:val="16"/>
      <w:szCs w:val="16"/>
    </w:rPr>
  </w:style>
  <w:style w:type="paragraph" w:customStyle="1" w:styleId="Default">
    <w:name w:val="Default"/>
    <w:rsid w:val="006407FA"/>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6407FA"/>
    <w:pPr>
      <w:ind w:left="720"/>
      <w:contextualSpacing/>
    </w:pPr>
  </w:style>
  <w:style w:type="table" w:styleId="TabloKlavuzu">
    <w:name w:val="Table Grid"/>
    <w:basedOn w:val="NormalTablo"/>
    <w:uiPriority w:val="59"/>
    <w:rsid w:val="00304E87"/>
    <w:pPr>
      <w:spacing w:after="0" w:line="240" w:lineRule="auto"/>
    </w:pPr>
    <w:rPr>
      <w:rFonts w:asciiTheme="majorHAnsi" w:hAnsiTheme="majorHAnsi" w:cs="Times New Roman"/>
      <w:sz w:val="32"/>
      <w:szCs w:val="3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8C1C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C1C95"/>
  </w:style>
  <w:style w:type="paragraph" w:styleId="Altbilgi">
    <w:name w:val="footer"/>
    <w:basedOn w:val="Normal"/>
    <w:link w:val="AltbilgiChar"/>
    <w:uiPriority w:val="99"/>
    <w:unhideWhenUsed/>
    <w:rsid w:val="008C1C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C1C95"/>
  </w:style>
  <w:style w:type="character" w:customStyle="1" w:styleId="apple-converted-space">
    <w:name w:val="apple-converted-space"/>
    <w:basedOn w:val="VarsaylanParagrafYazTipi"/>
    <w:rsid w:val="00892944"/>
  </w:style>
  <w:style w:type="table" w:styleId="AkGlgeleme-Vurgu3">
    <w:name w:val="Light Shading Accent 3"/>
    <w:basedOn w:val="NormalTablo"/>
    <w:uiPriority w:val="60"/>
    <w:rsid w:val="00C21FEA"/>
    <w:pPr>
      <w:spacing w:after="0" w:line="240" w:lineRule="auto"/>
    </w:pPr>
    <w:rPr>
      <w:color w:val="3D8DA8" w:themeColor="accent3" w:themeShade="BF"/>
    </w:rPr>
    <w:tblPr>
      <w:tblStyleRowBandSize w:val="1"/>
      <w:tblStyleColBandSize w:val="1"/>
      <w:tblInd w:w="0" w:type="dxa"/>
      <w:tblBorders>
        <w:top w:val="single" w:sz="8" w:space="0" w:color="6BB1C9" w:themeColor="accent3"/>
        <w:bottom w:val="single" w:sz="8" w:space="0" w:color="6BB1C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BB1C9" w:themeColor="accent3"/>
          <w:left w:val="nil"/>
          <w:bottom w:val="single" w:sz="8" w:space="0" w:color="6BB1C9" w:themeColor="accent3"/>
          <w:right w:val="nil"/>
          <w:insideH w:val="nil"/>
          <w:insideV w:val="nil"/>
        </w:tcBorders>
      </w:tcPr>
    </w:tblStylePr>
    <w:tblStylePr w:type="lastRow">
      <w:pPr>
        <w:spacing w:before="0" w:after="0" w:line="240" w:lineRule="auto"/>
      </w:pPr>
      <w:rPr>
        <w:b/>
        <w:bCs/>
      </w:rPr>
      <w:tblPr/>
      <w:tcPr>
        <w:tcBorders>
          <w:top w:val="single" w:sz="8" w:space="0" w:color="6BB1C9" w:themeColor="accent3"/>
          <w:left w:val="nil"/>
          <w:bottom w:val="single" w:sz="8" w:space="0" w:color="6BB1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BF1" w:themeFill="accent3" w:themeFillTint="3F"/>
      </w:tcPr>
    </w:tblStylePr>
    <w:tblStylePr w:type="band1Horz">
      <w:tblPr/>
      <w:tcPr>
        <w:tcBorders>
          <w:left w:val="nil"/>
          <w:right w:val="nil"/>
          <w:insideH w:val="nil"/>
          <w:insideV w:val="nil"/>
        </w:tcBorders>
        <w:shd w:val="clear" w:color="auto" w:fill="DAEBF1" w:themeFill="accent3" w:themeFillTint="3F"/>
      </w:tcPr>
    </w:tblStylePr>
  </w:style>
  <w:style w:type="table" w:styleId="AkGlgeleme-Vurgu2">
    <w:name w:val="Light Shading Accent 2"/>
    <w:basedOn w:val="NormalTablo"/>
    <w:uiPriority w:val="60"/>
    <w:rsid w:val="00C21FEA"/>
    <w:pPr>
      <w:spacing w:after="0" w:line="240" w:lineRule="auto"/>
    </w:pPr>
    <w:rPr>
      <w:color w:val="758C5A" w:themeColor="accent2" w:themeShade="BF"/>
    </w:rPr>
    <w:tblPr>
      <w:tblStyleRowBandSize w:val="1"/>
      <w:tblStyleColBandSize w:val="1"/>
      <w:tblInd w:w="0" w:type="dxa"/>
      <w:tblBorders>
        <w:top w:val="single" w:sz="8" w:space="0" w:color="9CB084" w:themeColor="accent2"/>
        <w:bottom w:val="single" w:sz="8" w:space="0" w:color="9CB084"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CB084" w:themeColor="accent2"/>
          <w:left w:val="nil"/>
          <w:bottom w:val="single" w:sz="8" w:space="0" w:color="9CB084" w:themeColor="accent2"/>
          <w:right w:val="nil"/>
          <w:insideH w:val="nil"/>
          <w:insideV w:val="nil"/>
        </w:tcBorders>
      </w:tcPr>
    </w:tblStylePr>
    <w:tblStylePr w:type="lastRow">
      <w:pPr>
        <w:spacing w:before="0" w:after="0" w:line="240" w:lineRule="auto"/>
      </w:pPr>
      <w:rPr>
        <w:b/>
        <w:bCs/>
      </w:rPr>
      <w:tblPr/>
      <w:tcPr>
        <w:tcBorders>
          <w:top w:val="single" w:sz="8" w:space="0" w:color="9CB084" w:themeColor="accent2"/>
          <w:left w:val="nil"/>
          <w:bottom w:val="single" w:sz="8" w:space="0" w:color="9CB08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BE0" w:themeFill="accent2" w:themeFillTint="3F"/>
      </w:tcPr>
    </w:tblStylePr>
    <w:tblStylePr w:type="band1Horz">
      <w:tblPr/>
      <w:tcPr>
        <w:tcBorders>
          <w:left w:val="nil"/>
          <w:right w:val="nil"/>
          <w:insideH w:val="nil"/>
          <w:insideV w:val="nil"/>
        </w:tcBorders>
        <w:shd w:val="clear" w:color="auto" w:fill="E6EBE0" w:themeFill="accent2" w:themeFillTint="3F"/>
      </w:tcPr>
    </w:tblStylePr>
  </w:style>
  <w:style w:type="table" w:styleId="RenkliGlgeleme-Vurgu6">
    <w:name w:val="Colorful Shading Accent 6"/>
    <w:basedOn w:val="NormalTablo"/>
    <w:uiPriority w:val="71"/>
    <w:rsid w:val="00373274"/>
    <w:pPr>
      <w:spacing w:after="0" w:line="240" w:lineRule="auto"/>
    </w:pPr>
    <w:rPr>
      <w:color w:val="000000" w:themeColor="text1"/>
    </w:rPr>
    <w:tblPr>
      <w:tblStyleRowBandSize w:val="1"/>
      <w:tblStyleColBandSize w:val="1"/>
      <w:tblInd w:w="0" w:type="dxa"/>
      <w:tblBorders>
        <w:top w:val="single" w:sz="24" w:space="0" w:color="7E6BC9" w:themeColor="accent5"/>
        <w:left w:val="single" w:sz="4" w:space="0" w:color="A379BB" w:themeColor="accent6"/>
        <w:bottom w:val="single" w:sz="4" w:space="0" w:color="A379BB" w:themeColor="accent6"/>
        <w:right w:val="single" w:sz="4" w:space="0" w:color="A379BB"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1F8" w:themeFill="accent6" w:themeFillTint="19"/>
    </w:tcPr>
    <w:tblStylePr w:type="firstRow">
      <w:rPr>
        <w:b/>
        <w:bCs/>
      </w:rPr>
      <w:tblPr/>
      <w:tcPr>
        <w:tcBorders>
          <w:top w:val="nil"/>
          <w:left w:val="nil"/>
          <w:bottom w:val="single" w:sz="24" w:space="0" w:color="7E6BC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3E7A" w:themeFill="accent6" w:themeFillShade="99"/>
      </w:tcPr>
    </w:tblStylePr>
    <w:tblStylePr w:type="firstCol">
      <w:rPr>
        <w:color w:val="FFFFFF" w:themeColor="background1"/>
      </w:rPr>
      <w:tblPr/>
      <w:tcPr>
        <w:tcBorders>
          <w:top w:val="nil"/>
          <w:left w:val="nil"/>
          <w:bottom w:val="nil"/>
          <w:right w:val="nil"/>
          <w:insideH w:val="single" w:sz="4" w:space="0" w:color="643E7A" w:themeColor="accent6" w:themeShade="99"/>
          <w:insideV w:val="nil"/>
        </w:tcBorders>
        <w:shd w:val="clear" w:color="auto" w:fill="643E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3E7A" w:themeFill="accent6" w:themeFillShade="99"/>
      </w:tcPr>
    </w:tblStylePr>
    <w:tblStylePr w:type="band1Vert">
      <w:tblPr/>
      <w:tcPr>
        <w:shd w:val="clear" w:color="auto" w:fill="DAC9E3" w:themeFill="accent6" w:themeFillTint="66"/>
      </w:tcPr>
    </w:tblStylePr>
    <w:tblStylePr w:type="band1Horz">
      <w:tblPr/>
      <w:tcPr>
        <w:shd w:val="clear" w:color="auto" w:fill="D1BCDD" w:themeFill="accent6" w:themeFillTint="7F"/>
      </w:tcPr>
    </w:tblStylePr>
    <w:tblStylePr w:type="neCell">
      <w:rPr>
        <w:color w:val="000000" w:themeColor="text1"/>
      </w:rPr>
    </w:tblStylePr>
    <w:tblStylePr w:type="nwCell">
      <w:rPr>
        <w:color w:val="000000" w:themeColor="text1"/>
      </w:rPr>
    </w:tblStylePr>
  </w:style>
  <w:style w:type="table" w:styleId="OrtaKlavuz3-Vurgu3">
    <w:name w:val="Medium Grid 3 Accent 3"/>
    <w:basedOn w:val="NormalTablo"/>
    <w:uiPriority w:val="69"/>
    <w:rsid w:val="0037327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EB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B1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B1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B1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B1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D8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D8E4" w:themeFill="accent3" w:themeFillTint="7F"/>
      </w:tcPr>
    </w:tblStylePr>
  </w:style>
  <w:style w:type="table" w:styleId="AkGlgeleme">
    <w:name w:val="Light Shading"/>
    <w:basedOn w:val="NormalTablo"/>
    <w:uiPriority w:val="60"/>
    <w:rsid w:val="0037327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Glgeleme1-Vurgu4">
    <w:name w:val="Medium Shading 1 Accent 4"/>
    <w:basedOn w:val="NormalTablo"/>
    <w:uiPriority w:val="63"/>
    <w:rsid w:val="00373274"/>
    <w:pPr>
      <w:spacing w:after="0" w:line="240" w:lineRule="auto"/>
    </w:pPr>
    <w:tblPr>
      <w:tblStyleRowBandSize w:val="1"/>
      <w:tblStyleColBandSize w:val="1"/>
      <w:tblInd w:w="0" w:type="dxa"/>
      <w:tbl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single" w:sz="8" w:space="0" w:color="8BA3DB"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shd w:val="clear" w:color="auto" w:fill="6585CF" w:themeFill="accent4"/>
      </w:tcPr>
    </w:tblStylePr>
    <w:tblStylePr w:type="lastRow">
      <w:pPr>
        <w:spacing w:before="0" w:after="0" w:line="240" w:lineRule="auto"/>
      </w:pPr>
      <w:rPr>
        <w:b/>
        <w:bCs/>
      </w:rPr>
      <w:tblPr/>
      <w:tcPr>
        <w:tcBorders>
          <w:top w:val="double" w:sz="6"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E0F3" w:themeFill="accent4" w:themeFillTint="3F"/>
      </w:tcPr>
    </w:tblStylePr>
    <w:tblStylePr w:type="band1Horz">
      <w:tblPr/>
      <w:tcPr>
        <w:tcBorders>
          <w:insideH w:val="nil"/>
          <w:insideV w:val="nil"/>
        </w:tcBorders>
        <w:shd w:val="clear" w:color="auto" w:fill="D8E0F3"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373274"/>
    <w:pPr>
      <w:spacing w:after="0" w:line="240" w:lineRule="auto"/>
    </w:pPr>
    <w:tblPr>
      <w:tblStyleRowBandSize w:val="1"/>
      <w:tblStyleColBandSize w:val="1"/>
      <w:tblInd w:w="0" w:type="dxa"/>
      <w:tblBorders>
        <w:top w:val="single" w:sz="8" w:space="0" w:color="B4C3A2" w:themeColor="accent2" w:themeTint="BF"/>
        <w:left w:val="single" w:sz="8" w:space="0" w:color="B4C3A2" w:themeColor="accent2" w:themeTint="BF"/>
        <w:bottom w:val="single" w:sz="8" w:space="0" w:color="B4C3A2" w:themeColor="accent2" w:themeTint="BF"/>
        <w:right w:val="single" w:sz="8" w:space="0" w:color="B4C3A2" w:themeColor="accent2" w:themeTint="BF"/>
        <w:insideH w:val="single" w:sz="8" w:space="0" w:color="B4C3A2"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4C3A2" w:themeColor="accent2" w:themeTint="BF"/>
          <w:left w:val="single" w:sz="8" w:space="0" w:color="B4C3A2" w:themeColor="accent2" w:themeTint="BF"/>
          <w:bottom w:val="single" w:sz="8" w:space="0" w:color="B4C3A2" w:themeColor="accent2" w:themeTint="BF"/>
          <w:right w:val="single" w:sz="8" w:space="0" w:color="B4C3A2" w:themeColor="accent2" w:themeTint="BF"/>
          <w:insideH w:val="nil"/>
          <w:insideV w:val="nil"/>
        </w:tcBorders>
        <w:shd w:val="clear" w:color="auto" w:fill="9CB084" w:themeFill="accent2"/>
      </w:tcPr>
    </w:tblStylePr>
    <w:tblStylePr w:type="lastRow">
      <w:pPr>
        <w:spacing w:before="0" w:after="0" w:line="240" w:lineRule="auto"/>
      </w:pPr>
      <w:rPr>
        <w:b/>
        <w:bCs/>
      </w:rPr>
      <w:tblPr/>
      <w:tcPr>
        <w:tcBorders>
          <w:top w:val="double" w:sz="6" w:space="0" w:color="B4C3A2" w:themeColor="accent2" w:themeTint="BF"/>
          <w:left w:val="single" w:sz="8" w:space="0" w:color="B4C3A2" w:themeColor="accent2" w:themeTint="BF"/>
          <w:bottom w:val="single" w:sz="8" w:space="0" w:color="B4C3A2" w:themeColor="accent2" w:themeTint="BF"/>
          <w:right w:val="single" w:sz="8" w:space="0" w:color="B4C3A2" w:themeColor="accent2" w:themeTint="BF"/>
          <w:insideH w:val="nil"/>
          <w:insideV w:val="nil"/>
        </w:tcBorders>
      </w:tcPr>
    </w:tblStylePr>
    <w:tblStylePr w:type="firstCol">
      <w:rPr>
        <w:b/>
        <w:bCs/>
      </w:rPr>
    </w:tblStylePr>
    <w:tblStylePr w:type="lastCol">
      <w:rPr>
        <w:b/>
        <w:bCs/>
      </w:rPr>
    </w:tblStylePr>
    <w:tblStylePr w:type="band1Vert">
      <w:tblPr/>
      <w:tcPr>
        <w:shd w:val="clear" w:color="auto" w:fill="E6EBE0" w:themeFill="accent2" w:themeFillTint="3F"/>
      </w:tcPr>
    </w:tblStylePr>
    <w:tblStylePr w:type="band1Horz">
      <w:tblPr/>
      <w:tcPr>
        <w:tcBorders>
          <w:insideH w:val="nil"/>
          <w:insideV w:val="nil"/>
        </w:tcBorders>
        <w:shd w:val="clear" w:color="auto" w:fill="E6EBE0" w:themeFill="accent2"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373274"/>
    <w:pPr>
      <w:spacing w:after="0" w:line="240" w:lineRule="auto"/>
    </w:pPr>
    <w:tblPr>
      <w:tblStyleRowBandSize w:val="1"/>
      <w:tblStyleColBandSize w:val="1"/>
      <w:tblInd w:w="0" w:type="dxa"/>
      <w:tblBorders>
        <w:top w:val="single" w:sz="8" w:space="0" w:color="A379BB" w:themeColor="accent6"/>
        <w:left w:val="single" w:sz="8" w:space="0" w:color="A379BB" w:themeColor="accent6"/>
        <w:bottom w:val="single" w:sz="8" w:space="0" w:color="A379BB" w:themeColor="accent6"/>
        <w:right w:val="single" w:sz="8" w:space="0" w:color="A379BB"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379BB" w:themeFill="accent6"/>
      </w:tcPr>
    </w:tblStylePr>
    <w:tblStylePr w:type="lastRow">
      <w:pPr>
        <w:spacing w:before="0" w:after="0" w:line="240" w:lineRule="auto"/>
      </w:pPr>
      <w:rPr>
        <w:b/>
        <w:bCs/>
      </w:rPr>
      <w:tblPr/>
      <w:tcPr>
        <w:tcBorders>
          <w:top w:val="double" w:sz="6" w:space="0" w:color="A379BB" w:themeColor="accent6"/>
          <w:left w:val="single" w:sz="8" w:space="0" w:color="A379BB" w:themeColor="accent6"/>
          <w:bottom w:val="single" w:sz="8" w:space="0" w:color="A379BB" w:themeColor="accent6"/>
          <w:right w:val="single" w:sz="8" w:space="0" w:color="A379BB" w:themeColor="accent6"/>
        </w:tcBorders>
      </w:tcPr>
    </w:tblStylePr>
    <w:tblStylePr w:type="firstCol">
      <w:rPr>
        <w:b/>
        <w:bCs/>
      </w:rPr>
    </w:tblStylePr>
    <w:tblStylePr w:type="lastCol">
      <w:rPr>
        <w:b/>
        <w:bCs/>
      </w:rPr>
    </w:tblStylePr>
    <w:tblStylePr w:type="band1Vert">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tcPr>
    </w:tblStylePr>
    <w:tblStylePr w:type="band1Horz">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tcPr>
    </w:tblStylePr>
  </w:style>
  <w:style w:type="paragraph" w:styleId="NormalWeb">
    <w:name w:val="Normal (Web)"/>
    <w:basedOn w:val="Normal"/>
    <w:semiHidden/>
    <w:unhideWhenUsed/>
    <w:rsid w:val="00614E4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A7CBB"/>
    <w:pPr>
      <w:spacing w:after="0" w:line="240" w:lineRule="auto"/>
    </w:pPr>
  </w:style>
  <w:style w:type="character" w:customStyle="1" w:styleId="AralkYokChar">
    <w:name w:val="Aralık Yok Char"/>
    <w:basedOn w:val="VarsaylanParagrafYazTipi"/>
    <w:link w:val="AralkYok"/>
    <w:uiPriority w:val="1"/>
    <w:rsid w:val="00DA7CBB"/>
    <w:rPr>
      <w:rFonts w:eastAsiaTheme="minorEastAsia"/>
      <w:lang w:eastAsia="tr-TR"/>
    </w:rPr>
  </w:style>
  <w:style w:type="paragraph" w:styleId="BalonMetni">
    <w:name w:val="Balloon Text"/>
    <w:basedOn w:val="Normal"/>
    <w:link w:val="BalonMetniChar"/>
    <w:uiPriority w:val="99"/>
    <w:semiHidden/>
    <w:unhideWhenUsed/>
    <w:rsid w:val="00DA7C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7CBB"/>
    <w:rPr>
      <w:rFonts w:ascii="Tahoma" w:hAnsi="Tahoma" w:cs="Tahoma"/>
      <w:sz w:val="16"/>
      <w:szCs w:val="16"/>
    </w:rPr>
  </w:style>
  <w:style w:type="paragraph" w:customStyle="1" w:styleId="Default">
    <w:name w:val="Default"/>
    <w:rsid w:val="006407FA"/>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6407FA"/>
    <w:pPr>
      <w:ind w:left="720"/>
      <w:contextualSpacing/>
    </w:pPr>
  </w:style>
  <w:style w:type="table" w:styleId="TabloKlavuzu">
    <w:name w:val="Table Grid"/>
    <w:basedOn w:val="NormalTablo"/>
    <w:uiPriority w:val="59"/>
    <w:rsid w:val="00304E87"/>
    <w:pPr>
      <w:spacing w:after="0" w:line="240" w:lineRule="auto"/>
    </w:pPr>
    <w:rPr>
      <w:rFonts w:asciiTheme="majorHAnsi" w:hAnsiTheme="majorHAnsi" w:cs="Times New Roman"/>
      <w:sz w:val="32"/>
      <w:szCs w:val="3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8C1C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C1C95"/>
  </w:style>
  <w:style w:type="paragraph" w:styleId="Altbilgi">
    <w:name w:val="footer"/>
    <w:basedOn w:val="Normal"/>
    <w:link w:val="AltbilgiChar"/>
    <w:uiPriority w:val="99"/>
    <w:unhideWhenUsed/>
    <w:rsid w:val="008C1C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C1C95"/>
  </w:style>
  <w:style w:type="character" w:customStyle="1" w:styleId="apple-converted-space">
    <w:name w:val="apple-converted-space"/>
    <w:basedOn w:val="VarsaylanParagrafYazTipi"/>
    <w:rsid w:val="00892944"/>
  </w:style>
  <w:style w:type="table" w:styleId="AkGlgeleme-Vurgu3">
    <w:name w:val="Light Shading Accent 3"/>
    <w:basedOn w:val="NormalTablo"/>
    <w:uiPriority w:val="60"/>
    <w:rsid w:val="00C21FEA"/>
    <w:pPr>
      <w:spacing w:after="0" w:line="240" w:lineRule="auto"/>
    </w:pPr>
    <w:rPr>
      <w:color w:val="3D8DA8" w:themeColor="accent3" w:themeShade="BF"/>
    </w:rPr>
    <w:tblPr>
      <w:tblStyleRowBandSize w:val="1"/>
      <w:tblStyleColBandSize w:val="1"/>
      <w:tblInd w:w="0" w:type="dxa"/>
      <w:tblBorders>
        <w:top w:val="single" w:sz="8" w:space="0" w:color="6BB1C9" w:themeColor="accent3"/>
        <w:bottom w:val="single" w:sz="8" w:space="0" w:color="6BB1C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BB1C9" w:themeColor="accent3"/>
          <w:left w:val="nil"/>
          <w:bottom w:val="single" w:sz="8" w:space="0" w:color="6BB1C9" w:themeColor="accent3"/>
          <w:right w:val="nil"/>
          <w:insideH w:val="nil"/>
          <w:insideV w:val="nil"/>
        </w:tcBorders>
      </w:tcPr>
    </w:tblStylePr>
    <w:tblStylePr w:type="lastRow">
      <w:pPr>
        <w:spacing w:before="0" w:after="0" w:line="240" w:lineRule="auto"/>
      </w:pPr>
      <w:rPr>
        <w:b/>
        <w:bCs/>
      </w:rPr>
      <w:tblPr/>
      <w:tcPr>
        <w:tcBorders>
          <w:top w:val="single" w:sz="8" w:space="0" w:color="6BB1C9" w:themeColor="accent3"/>
          <w:left w:val="nil"/>
          <w:bottom w:val="single" w:sz="8" w:space="0" w:color="6BB1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BF1" w:themeFill="accent3" w:themeFillTint="3F"/>
      </w:tcPr>
    </w:tblStylePr>
    <w:tblStylePr w:type="band1Horz">
      <w:tblPr/>
      <w:tcPr>
        <w:tcBorders>
          <w:left w:val="nil"/>
          <w:right w:val="nil"/>
          <w:insideH w:val="nil"/>
          <w:insideV w:val="nil"/>
        </w:tcBorders>
        <w:shd w:val="clear" w:color="auto" w:fill="DAEBF1" w:themeFill="accent3" w:themeFillTint="3F"/>
      </w:tcPr>
    </w:tblStylePr>
  </w:style>
  <w:style w:type="table" w:styleId="AkGlgeleme-Vurgu2">
    <w:name w:val="Light Shading Accent 2"/>
    <w:basedOn w:val="NormalTablo"/>
    <w:uiPriority w:val="60"/>
    <w:rsid w:val="00C21FEA"/>
    <w:pPr>
      <w:spacing w:after="0" w:line="240" w:lineRule="auto"/>
    </w:pPr>
    <w:rPr>
      <w:color w:val="758C5A" w:themeColor="accent2" w:themeShade="BF"/>
    </w:rPr>
    <w:tblPr>
      <w:tblStyleRowBandSize w:val="1"/>
      <w:tblStyleColBandSize w:val="1"/>
      <w:tblInd w:w="0" w:type="dxa"/>
      <w:tblBorders>
        <w:top w:val="single" w:sz="8" w:space="0" w:color="9CB084" w:themeColor="accent2"/>
        <w:bottom w:val="single" w:sz="8" w:space="0" w:color="9CB084"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CB084" w:themeColor="accent2"/>
          <w:left w:val="nil"/>
          <w:bottom w:val="single" w:sz="8" w:space="0" w:color="9CB084" w:themeColor="accent2"/>
          <w:right w:val="nil"/>
          <w:insideH w:val="nil"/>
          <w:insideV w:val="nil"/>
        </w:tcBorders>
      </w:tcPr>
    </w:tblStylePr>
    <w:tblStylePr w:type="lastRow">
      <w:pPr>
        <w:spacing w:before="0" w:after="0" w:line="240" w:lineRule="auto"/>
      </w:pPr>
      <w:rPr>
        <w:b/>
        <w:bCs/>
      </w:rPr>
      <w:tblPr/>
      <w:tcPr>
        <w:tcBorders>
          <w:top w:val="single" w:sz="8" w:space="0" w:color="9CB084" w:themeColor="accent2"/>
          <w:left w:val="nil"/>
          <w:bottom w:val="single" w:sz="8" w:space="0" w:color="9CB08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BE0" w:themeFill="accent2" w:themeFillTint="3F"/>
      </w:tcPr>
    </w:tblStylePr>
    <w:tblStylePr w:type="band1Horz">
      <w:tblPr/>
      <w:tcPr>
        <w:tcBorders>
          <w:left w:val="nil"/>
          <w:right w:val="nil"/>
          <w:insideH w:val="nil"/>
          <w:insideV w:val="nil"/>
        </w:tcBorders>
        <w:shd w:val="clear" w:color="auto" w:fill="E6EBE0" w:themeFill="accent2" w:themeFillTint="3F"/>
      </w:tcPr>
    </w:tblStylePr>
  </w:style>
  <w:style w:type="table" w:styleId="RenkliGlgeleme-Vurgu6">
    <w:name w:val="Colorful Shading Accent 6"/>
    <w:basedOn w:val="NormalTablo"/>
    <w:uiPriority w:val="71"/>
    <w:rsid w:val="00373274"/>
    <w:pPr>
      <w:spacing w:after="0" w:line="240" w:lineRule="auto"/>
    </w:pPr>
    <w:rPr>
      <w:color w:val="000000" w:themeColor="text1"/>
    </w:rPr>
    <w:tblPr>
      <w:tblStyleRowBandSize w:val="1"/>
      <w:tblStyleColBandSize w:val="1"/>
      <w:tblInd w:w="0" w:type="dxa"/>
      <w:tblBorders>
        <w:top w:val="single" w:sz="24" w:space="0" w:color="7E6BC9" w:themeColor="accent5"/>
        <w:left w:val="single" w:sz="4" w:space="0" w:color="A379BB" w:themeColor="accent6"/>
        <w:bottom w:val="single" w:sz="4" w:space="0" w:color="A379BB" w:themeColor="accent6"/>
        <w:right w:val="single" w:sz="4" w:space="0" w:color="A379BB"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1F8" w:themeFill="accent6" w:themeFillTint="19"/>
    </w:tcPr>
    <w:tblStylePr w:type="firstRow">
      <w:rPr>
        <w:b/>
        <w:bCs/>
      </w:rPr>
      <w:tblPr/>
      <w:tcPr>
        <w:tcBorders>
          <w:top w:val="nil"/>
          <w:left w:val="nil"/>
          <w:bottom w:val="single" w:sz="24" w:space="0" w:color="7E6BC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3E7A" w:themeFill="accent6" w:themeFillShade="99"/>
      </w:tcPr>
    </w:tblStylePr>
    <w:tblStylePr w:type="firstCol">
      <w:rPr>
        <w:color w:val="FFFFFF" w:themeColor="background1"/>
      </w:rPr>
      <w:tblPr/>
      <w:tcPr>
        <w:tcBorders>
          <w:top w:val="nil"/>
          <w:left w:val="nil"/>
          <w:bottom w:val="nil"/>
          <w:right w:val="nil"/>
          <w:insideH w:val="single" w:sz="4" w:space="0" w:color="643E7A" w:themeColor="accent6" w:themeShade="99"/>
          <w:insideV w:val="nil"/>
        </w:tcBorders>
        <w:shd w:val="clear" w:color="auto" w:fill="643E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3E7A" w:themeFill="accent6" w:themeFillShade="99"/>
      </w:tcPr>
    </w:tblStylePr>
    <w:tblStylePr w:type="band1Vert">
      <w:tblPr/>
      <w:tcPr>
        <w:shd w:val="clear" w:color="auto" w:fill="DAC9E3" w:themeFill="accent6" w:themeFillTint="66"/>
      </w:tcPr>
    </w:tblStylePr>
    <w:tblStylePr w:type="band1Horz">
      <w:tblPr/>
      <w:tcPr>
        <w:shd w:val="clear" w:color="auto" w:fill="D1BCDD" w:themeFill="accent6" w:themeFillTint="7F"/>
      </w:tcPr>
    </w:tblStylePr>
    <w:tblStylePr w:type="neCell">
      <w:rPr>
        <w:color w:val="000000" w:themeColor="text1"/>
      </w:rPr>
    </w:tblStylePr>
    <w:tblStylePr w:type="nwCell">
      <w:rPr>
        <w:color w:val="000000" w:themeColor="text1"/>
      </w:rPr>
    </w:tblStylePr>
  </w:style>
  <w:style w:type="table" w:styleId="OrtaKlavuz3-Vurgu3">
    <w:name w:val="Medium Grid 3 Accent 3"/>
    <w:basedOn w:val="NormalTablo"/>
    <w:uiPriority w:val="69"/>
    <w:rsid w:val="0037327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EB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B1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B1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B1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B1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D8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D8E4" w:themeFill="accent3" w:themeFillTint="7F"/>
      </w:tcPr>
    </w:tblStylePr>
  </w:style>
  <w:style w:type="table" w:styleId="AkGlgeleme">
    <w:name w:val="Light Shading"/>
    <w:basedOn w:val="NormalTablo"/>
    <w:uiPriority w:val="60"/>
    <w:rsid w:val="0037327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Glgeleme1-Vurgu4">
    <w:name w:val="Medium Shading 1 Accent 4"/>
    <w:basedOn w:val="NormalTablo"/>
    <w:uiPriority w:val="63"/>
    <w:rsid w:val="00373274"/>
    <w:pPr>
      <w:spacing w:after="0" w:line="240" w:lineRule="auto"/>
    </w:pPr>
    <w:tblPr>
      <w:tblStyleRowBandSize w:val="1"/>
      <w:tblStyleColBandSize w:val="1"/>
      <w:tblInd w:w="0" w:type="dxa"/>
      <w:tbl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single" w:sz="8" w:space="0" w:color="8BA3DB"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shd w:val="clear" w:color="auto" w:fill="6585CF" w:themeFill="accent4"/>
      </w:tcPr>
    </w:tblStylePr>
    <w:tblStylePr w:type="lastRow">
      <w:pPr>
        <w:spacing w:before="0" w:after="0" w:line="240" w:lineRule="auto"/>
      </w:pPr>
      <w:rPr>
        <w:b/>
        <w:bCs/>
      </w:rPr>
      <w:tblPr/>
      <w:tcPr>
        <w:tcBorders>
          <w:top w:val="double" w:sz="6"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E0F3" w:themeFill="accent4" w:themeFillTint="3F"/>
      </w:tcPr>
    </w:tblStylePr>
    <w:tblStylePr w:type="band1Horz">
      <w:tblPr/>
      <w:tcPr>
        <w:tcBorders>
          <w:insideH w:val="nil"/>
          <w:insideV w:val="nil"/>
        </w:tcBorders>
        <w:shd w:val="clear" w:color="auto" w:fill="D8E0F3"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373274"/>
    <w:pPr>
      <w:spacing w:after="0" w:line="240" w:lineRule="auto"/>
    </w:pPr>
    <w:tblPr>
      <w:tblStyleRowBandSize w:val="1"/>
      <w:tblStyleColBandSize w:val="1"/>
      <w:tblInd w:w="0" w:type="dxa"/>
      <w:tblBorders>
        <w:top w:val="single" w:sz="8" w:space="0" w:color="B4C3A2" w:themeColor="accent2" w:themeTint="BF"/>
        <w:left w:val="single" w:sz="8" w:space="0" w:color="B4C3A2" w:themeColor="accent2" w:themeTint="BF"/>
        <w:bottom w:val="single" w:sz="8" w:space="0" w:color="B4C3A2" w:themeColor="accent2" w:themeTint="BF"/>
        <w:right w:val="single" w:sz="8" w:space="0" w:color="B4C3A2" w:themeColor="accent2" w:themeTint="BF"/>
        <w:insideH w:val="single" w:sz="8" w:space="0" w:color="B4C3A2"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4C3A2" w:themeColor="accent2" w:themeTint="BF"/>
          <w:left w:val="single" w:sz="8" w:space="0" w:color="B4C3A2" w:themeColor="accent2" w:themeTint="BF"/>
          <w:bottom w:val="single" w:sz="8" w:space="0" w:color="B4C3A2" w:themeColor="accent2" w:themeTint="BF"/>
          <w:right w:val="single" w:sz="8" w:space="0" w:color="B4C3A2" w:themeColor="accent2" w:themeTint="BF"/>
          <w:insideH w:val="nil"/>
          <w:insideV w:val="nil"/>
        </w:tcBorders>
        <w:shd w:val="clear" w:color="auto" w:fill="9CB084" w:themeFill="accent2"/>
      </w:tcPr>
    </w:tblStylePr>
    <w:tblStylePr w:type="lastRow">
      <w:pPr>
        <w:spacing w:before="0" w:after="0" w:line="240" w:lineRule="auto"/>
      </w:pPr>
      <w:rPr>
        <w:b/>
        <w:bCs/>
      </w:rPr>
      <w:tblPr/>
      <w:tcPr>
        <w:tcBorders>
          <w:top w:val="double" w:sz="6" w:space="0" w:color="B4C3A2" w:themeColor="accent2" w:themeTint="BF"/>
          <w:left w:val="single" w:sz="8" w:space="0" w:color="B4C3A2" w:themeColor="accent2" w:themeTint="BF"/>
          <w:bottom w:val="single" w:sz="8" w:space="0" w:color="B4C3A2" w:themeColor="accent2" w:themeTint="BF"/>
          <w:right w:val="single" w:sz="8" w:space="0" w:color="B4C3A2" w:themeColor="accent2" w:themeTint="BF"/>
          <w:insideH w:val="nil"/>
          <w:insideV w:val="nil"/>
        </w:tcBorders>
      </w:tcPr>
    </w:tblStylePr>
    <w:tblStylePr w:type="firstCol">
      <w:rPr>
        <w:b/>
        <w:bCs/>
      </w:rPr>
    </w:tblStylePr>
    <w:tblStylePr w:type="lastCol">
      <w:rPr>
        <w:b/>
        <w:bCs/>
      </w:rPr>
    </w:tblStylePr>
    <w:tblStylePr w:type="band1Vert">
      <w:tblPr/>
      <w:tcPr>
        <w:shd w:val="clear" w:color="auto" w:fill="E6EBE0" w:themeFill="accent2" w:themeFillTint="3F"/>
      </w:tcPr>
    </w:tblStylePr>
    <w:tblStylePr w:type="band1Horz">
      <w:tblPr/>
      <w:tcPr>
        <w:tcBorders>
          <w:insideH w:val="nil"/>
          <w:insideV w:val="nil"/>
        </w:tcBorders>
        <w:shd w:val="clear" w:color="auto" w:fill="E6EBE0" w:themeFill="accent2"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373274"/>
    <w:pPr>
      <w:spacing w:after="0" w:line="240" w:lineRule="auto"/>
    </w:pPr>
    <w:tblPr>
      <w:tblStyleRowBandSize w:val="1"/>
      <w:tblStyleColBandSize w:val="1"/>
      <w:tblInd w:w="0" w:type="dxa"/>
      <w:tblBorders>
        <w:top w:val="single" w:sz="8" w:space="0" w:color="A379BB" w:themeColor="accent6"/>
        <w:left w:val="single" w:sz="8" w:space="0" w:color="A379BB" w:themeColor="accent6"/>
        <w:bottom w:val="single" w:sz="8" w:space="0" w:color="A379BB" w:themeColor="accent6"/>
        <w:right w:val="single" w:sz="8" w:space="0" w:color="A379BB"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379BB" w:themeFill="accent6"/>
      </w:tcPr>
    </w:tblStylePr>
    <w:tblStylePr w:type="lastRow">
      <w:pPr>
        <w:spacing w:before="0" w:after="0" w:line="240" w:lineRule="auto"/>
      </w:pPr>
      <w:rPr>
        <w:b/>
        <w:bCs/>
      </w:rPr>
      <w:tblPr/>
      <w:tcPr>
        <w:tcBorders>
          <w:top w:val="double" w:sz="6" w:space="0" w:color="A379BB" w:themeColor="accent6"/>
          <w:left w:val="single" w:sz="8" w:space="0" w:color="A379BB" w:themeColor="accent6"/>
          <w:bottom w:val="single" w:sz="8" w:space="0" w:color="A379BB" w:themeColor="accent6"/>
          <w:right w:val="single" w:sz="8" w:space="0" w:color="A379BB" w:themeColor="accent6"/>
        </w:tcBorders>
      </w:tcPr>
    </w:tblStylePr>
    <w:tblStylePr w:type="firstCol">
      <w:rPr>
        <w:b/>
        <w:bCs/>
      </w:rPr>
    </w:tblStylePr>
    <w:tblStylePr w:type="lastCol">
      <w:rPr>
        <w:b/>
        <w:bCs/>
      </w:rPr>
    </w:tblStylePr>
    <w:tblStylePr w:type="band1Vert">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tcPr>
    </w:tblStylePr>
    <w:tblStylePr w:type="band1Horz">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tcPr>
    </w:tblStylePr>
  </w:style>
  <w:style w:type="paragraph" w:styleId="NormalWeb">
    <w:name w:val="Normal (Web)"/>
    <w:basedOn w:val="Normal"/>
    <w:semiHidden/>
    <w:unhideWhenUsed/>
    <w:rsid w:val="00614E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9467">
      <w:bodyDiv w:val="1"/>
      <w:marLeft w:val="0"/>
      <w:marRight w:val="0"/>
      <w:marTop w:val="0"/>
      <w:marBottom w:val="0"/>
      <w:divBdr>
        <w:top w:val="none" w:sz="0" w:space="0" w:color="auto"/>
        <w:left w:val="none" w:sz="0" w:space="0" w:color="auto"/>
        <w:bottom w:val="none" w:sz="0" w:space="0" w:color="auto"/>
        <w:right w:val="none" w:sz="0" w:space="0" w:color="auto"/>
      </w:divBdr>
    </w:div>
    <w:div w:id="301038390">
      <w:bodyDiv w:val="1"/>
      <w:marLeft w:val="0"/>
      <w:marRight w:val="0"/>
      <w:marTop w:val="0"/>
      <w:marBottom w:val="0"/>
      <w:divBdr>
        <w:top w:val="none" w:sz="0" w:space="0" w:color="auto"/>
        <w:left w:val="none" w:sz="0" w:space="0" w:color="auto"/>
        <w:bottom w:val="none" w:sz="0" w:space="0" w:color="auto"/>
        <w:right w:val="none" w:sz="0" w:space="0" w:color="auto"/>
      </w:divBdr>
    </w:div>
    <w:div w:id="75956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Güven">
  <a:themeElements>
    <a:clrScheme name="Güven">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Güven">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Güven">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TC                 ÖZALP KAYMAKAMLIĞIDORUTAY ORTAOKULU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D226D5-0990-4450-BF87-086B69327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3786</Words>
  <Characters>21583</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VEDAT DOLANÇAY İMAM HATİP ORTAOKULU           OKUL STRATEJİK PLANI</vt:lpstr>
    </vt:vector>
  </TitlesOfParts>
  <Company/>
  <LinksUpToDate>false</LinksUpToDate>
  <CharactersWithSpaces>25319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VEDAT DOLANÇAY İMAM HATİP ORTAOKULU           OKUL STRATEJİK PLANI</dc:title>
  <dc:subject>2015-2019</dc:subject>
  <dc:creator>HAZ: AĞILLI İLKOKULU VE ORTAOKULU   OGYE</dc:creator>
  <cp:lastModifiedBy>Yusuf</cp:lastModifiedBy>
  <cp:revision>28</cp:revision>
  <cp:lastPrinted>2012-10-11T12:06:00Z</cp:lastPrinted>
  <dcterms:created xsi:type="dcterms:W3CDTF">2016-09-21T21:31:00Z</dcterms:created>
  <dcterms:modified xsi:type="dcterms:W3CDTF">2016-09-28T05:10:00Z</dcterms:modified>
</cp:coreProperties>
</file>